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7A6296C6" w:rsidR="009F419D" w:rsidRDefault="003B7F47" w:rsidP="000E2D26">
      <w:pPr>
        <w:spacing w:line="0" w:lineRule="atLeast"/>
        <w:jc w:val="right"/>
        <w:rPr>
          <w:szCs w:val="20"/>
        </w:rPr>
      </w:pPr>
      <w:r>
        <w:rPr>
          <w:rFonts w:hint="eastAsia"/>
          <w:szCs w:val="20"/>
        </w:rPr>
        <w:t>202</w:t>
      </w:r>
      <w:r w:rsidR="00AC0058">
        <w:rPr>
          <w:rFonts w:hint="eastAsia"/>
          <w:szCs w:val="20"/>
        </w:rPr>
        <w:t>2</w:t>
      </w:r>
      <w:r w:rsidR="009F419D" w:rsidRPr="00EA7F84">
        <w:rPr>
          <w:szCs w:val="20"/>
        </w:rPr>
        <w:t>年</w:t>
      </w:r>
      <w:r w:rsidR="00D2168E">
        <w:rPr>
          <w:rFonts w:hint="eastAsia"/>
          <w:szCs w:val="20"/>
        </w:rPr>
        <w:t>5</w:t>
      </w:r>
      <w:r w:rsidR="009F419D" w:rsidRPr="00EA7F84">
        <w:rPr>
          <w:szCs w:val="20"/>
        </w:rPr>
        <w:t>月吉日</w:t>
      </w:r>
    </w:p>
    <w:p w14:paraId="6BD828A3" w14:textId="6A4FDCB4" w:rsidR="000E2D26" w:rsidRDefault="00BC6DA0" w:rsidP="00F20381">
      <w:pPr>
        <w:spacing w:afterLines="50" w:after="180" w:line="300" w:lineRule="exact"/>
        <w:jc w:val="right"/>
        <w:rPr>
          <w:szCs w:val="20"/>
        </w:rPr>
      </w:pPr>
      <w:r>
        <w:rPr>
          <w:rFonts w:hint="eastAsia"/>
          <w:noProof/>
          <w:szCs w:val="20"/>
        </w:rPr>
        <mc:AlternateContent>
          <mc:Choice Requires="wps">
            <w:drawing>
              <wp:anchor distT="0" distB="0" distL="114300" distR="114300" simplePos="0" relativeHeight="251660288" behindDoc="0" locked="0" layoutInCell="1" allowOverlap="1" wp14:anchorId="7679C2C8" wp14:editId="14D2CD2B">
                <wp:simplePos x="0" y="0"/>
                <wp:positionH relativeFrom="margin">
                  <wp:align>center</wp:align>
                </wp:positionH>
                <wp:positionV relativeFrom="paragraph">
                  <wp:posOffset>446405</wp:posOffset>
                </wp:positionV>
                <wp:extent cx="5962650" cy="819150"/>
                <wp:effectExtent l="38100" t="38100" r="38100" b="38100"/>
                <wp:wrapSquare wrapText="bothSides"/>
                <wp:docPr id="2" name="正方形/長方形 2"/>
                <wp:cNvGraphicFramePr/>
                <a:graphic xmlns:a="http://schemas.openxmlformats.org/drawingml/2006/main">
                  <a:graphicData uri="http://schemas.microsoft.com/office/word/2010/wordprocessingShape">
                    <wps:wsp>
                      <wps:cNvSpPr/>
                      <wps:spPr>
                        <a:xfrm>
                          <a:off x="0" y="0"/>
                          <a:ext cx="5962650" cy="819150"/>
                        </a:xfrm>
                        <a:prstGeom prst="rect">
                          <a:avLst/>
                        </a:prstGeom>
                        <a:noFill/>
                        <a:ln w="666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5C5F3" w14:textId="77777777" w:rsidR="00BC6DA0" w:rsidRPr="00BC6DA0" w:rsidRDefault="00BC6DA0" w:rsidP="00BC6DA0">
                            <w:pPr>
                              <w:spacing w:line="0" w:lineRule="atLeast"/>
                              <w:jc w:val="center"/>
                              <w:rPr>
                                <w:rFonts w:ascii="HGP創英角ｺﾞｼｯｸUB" w:eastAsia="HGP創英角ｺﾞｼｯｸUB" w:hAnsi="HGP創英角ｺﾞｼｯｸUB"/>
                                <w:color w:val="000000" w:themeColor="text1"/>
                                <w:sz w:val="40"/>
                                <w:szCs w:val="44"/>
                              </w:rPr>
                            </w:pPr>
                            <w:r w:rsidRPr="00BC6DA0">
                              <w:rPr>
                                <w:rFonts w:ascii="HGP創英角ｺﾞｼｯｸUB" w:eastAsia="HGP創英角ｺﾞｼｯｸUB" w:hAnsi="HGP創英角ｺﾞｼｯｸUB" w:hint="eastAsia"/>
                                <w:color w:val="000000" w:themeColor="text1"/>
                                <w:sz w:val="40"/>
                                <w:szCs w:val="44"/>
                              </w:rPr>
                              <w:t>第</w:t>
                            </w:r>
                            <w:r w:rsidRPr="00BC6DA0">
                              <w:rPr>
                                <w:rFonts w:ascii="HGP創英角ｺﾞｼｯｸUB" w:eastAsia="HGP創英角ｺﾞｼｯｸUB" w:hAnsi="HGP創英角ｺﾞｼｯｸUB"/>
                                <w:color w:val="000000" w:themeColor="text1"/>
                                <w:sz w:val="40"/>
                                <w:szCs w:val="44"/>
                              </w:rPr>
                              <w:t>11回PFI・PPPスマートシティ研究会</w:t>
                            </w:r>
                          </w:p>
                          <w:p w14:paraId="4447D172" w14:textId="77777777" w:rsidR="00BC6DA0" w:rsidRPr="00BC6DA0" w:rsidRDefault="00BC6DA0" w:rsidP="00BC6DA0">
                            <w:pPr>
                              <w:spacing w:line="0" w:lineRule="atLeast"/>
                              <w:jc w:val="center"/>
                              <w:rPr>
                                <w:rFonts w:ascii="HGP創英角ｺﾞｼｯｸUB" w:eastAsia="HGP創英角ｺﾞｼｯｸUB" w:hAnsi="HGP創英角ｺﾞｼｯｸUB"/>
                                <w:color w:val="000000" w:themeColor="text1"/>
                                <w:sz w:val="24"/>
                                <w:szCs w:val="28"/>
                              </w:rPr>
                            </w:pPr>
                            <w:r w:rsidRPr="00BC6DA0">
                              <w:rPr>
                                <w:rFonts w:ascii="HGP創英角ｺﾞｼｯｸUB" w:eastAsia="HGP創英角ｺﾞｼｯｸUB" w:hAnsi="HGP創英角ｺﾞｼｯｸUB" w:hint="eastAsia"/>
                                <w:color w:val="000000" w:themeColor="text1"/>
                                <w:sz w:val="24"/>
                                <w:szCs w:val="28"/>
                              </w:rPr>
                              <w:t>第</w:t>
                            </w:r>
                            <w:r w:rsidRPr="00BC6DA0">
                              <w:rPr>
                                <w:rFonts w:ascii="HGP創英角ｺﾞｼｯｸUB" w:eastAsia="HGP創英角ｺﾞｼｯｸUB" w:hAnsi="HGP創英角ｺﾞｼｯｸUB"/>
                                <w:color w:val="000000" w:themeColor="text1"/>
                                <w:sz w:val="24"/>
                                <w:szCs w:val="28"/>
                              </w:rPr>
                              <w:t>195回日本PFI・PPP協会セミナー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9C2C8" id="正方形/長方形 2" o:spid="_x0000_s1026" style="position:absolute;left:0;text-align:left;margin-left:0;margin-top:35.15pt;width:469.5pt;height:64.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" filled="f" strokecolor="black [3213]" strokeweight="5.25pt">
                <v:stroke linestyle="thickThin"/>
                <v:textbox>
                  <w:txbxContent>
                    <w:p w14:paraId="3EC5C5F3" w14:textId="77777777" w:rsidR="00BC6DA0" w:rsidRPr="00BC6DA0" w:rsidRDefault="00BC6DA0" w:rsidP="00BC6DA0">
                      <w:pPr>
                        <w:spacing w:line="0" w:lineRule="atLeast"/>
                        <w:jc w:val="center"/>
                        <w:rPr>
                          <w:rFonts w:ascii="HGP創英角ｺﾞｼｯｸUB" w:eastAsia="HGP創英角ｺﾞｼｯｸUB" w:hAnsi="HGP創英角ｺﾞｼｯｸUB"/>
                          <w:color w:val="000000" w:themeColor="text1"/>
                          <w:sz w:val="40"/>
                          <w:szCs w:val="44"/>
                        </w:rPr>
                      </w:pPr>
                      <w:r w:rsidRPr="00BC6DA0">
                        <w:rPr>
                          <w:rFonts w:ascii="HGP創英角ｺﾞｼｯｸUB" w:eastAsia="HGP創英角ｺﾞｼｯｸUB" w:hAnsi="HGP創英角ｺﾞｼｯｸUB" w:hint="eastAsia"/>
                          <w:color w:val="000000" w:themeColor="text1"/>
                          <w:sz w:val="40"/>
                          <w:szCs w:val="44"/>
                        </w:rPr>
                        <w:t>第</w:t>
                      </w:r>
                      <w:r w:rsidRPr="00BC6DA0">
                        <w:rPr>
                          <w:rFonts w:ascii="HGP創英角ｺﾞｼｯｸUB" w:eastAsia="HGP創英角ｺﾞｼｯｸUB" w:hAnsi="HGP創英角ｺﾞｼｯｸUB"/>
                          <w:color w:val="000000" w:themeColor="text1"/>
                          <w:sz w:val="40"/>
                          <w:szCs w:val="44"/>
                        </w:rPr>
                        <w:t>11回PFI・PPPスマートシティ研究会</w:t>
                      </w:r>
                    </w:p>
                    <w:p w14:paraId="4447D172" w14:textId="77777777" w:rsidR="00BC6DA0" w:rsidRPr="00BC6DA0" w:rsidRDefault="00BC6DA0" w:rsidP="00BC6DA0">
                      <w:pPr>
                        <w:spacing w:line="0" w:lineRule="atLeast"/>
                        <w:jc w:val="center"/>
                        <w:rPr>
                          <w:rFonts w:ascii="HGP創英角ｺﾞｼｯｸUB" w:eastAsia="HGP創英角ｺﾞｼｯｸUB" w:hAnsi="HGP創英角ｺﾞｼｯｸUB"/>
                          <w:color w:val="000000" w:themeColor="text1"/>
                          <w:sz w:val="24"/>
                          <w:szCs w:val="28"/>
                        </w:rPr>
                      </w:pPr>
                      <w:r w:rsidRPr="00BC6DA0">
                        <w:rPr>
                          <w:rFonts w:ascii="HGP創英角ｺﾞｼｯｸUB" w:eastAsia="HGP創英角ｺﾞｼｯｸUB" w:hAnsi="HGP創英角ｺﾞｼｯｸUB" w:hint="eastAsia"/>
                          <w:color w:val="000000" w:themeColor="text1"/>
                          <w:sz w:val="24"/>
                          <w:szCs w:val="28"/>
                        </w:rPr>
                        <w:t>第</w:t>
                      </w:r>
                      <w:r w:rsidRPr="00BC6DA0">
                        <w:rPr>
                          <w:rFonts w:ascii="HGP創英角ｺﾞｼｯｸUB" w:eastAsia="HGP創英角ｺﾞｼｯｸUB" w:hAnsi="HGP創英角ｺﾞｼｯｸUB"/>
                          <w:color w:val="000000" w:themeColor="text1"/>
                          <w:sz w:val="24"/>
                          <w:szCs w:val="28"/>
                        </w:rPr>
                        <w:t>195回日本PFI・PPP協会セミナー</w:t>
                      </w:r>
                    </w:p>
                  </w:txbxContent>
                </v:textbox>
                <w10:wrap type="square" anchorx="margin"/>
              </v:rect>
            </w:pict>
          </mc:Fallback>
        </mc:AlternateContent>
      </w:r>
      <w:r w:rsidR="000E2D26">
        <w:rPr>
          <w:rFonts w:hint="eastAsia"/>
          <w:szCs w:val="20"/>
        </w:rPr>
        <w:t>主催：特定非営利活動日本PFI・PPP協会</w:t>
      </w:r>
    </w:p>
    <w:p w14:paraId="57F79F07" w14:textId="7987D115" w:rsidR="00323FFC" w:rsidRPr="00EA7F84" w:rsidRDefault="00323FFC" w:rsidP="00323FFC">
      <w:pPr>
        <w:jc w:val="right"/>
        <w:rPr>
          <w:szCs w:val="20"/>
        </w:rPr>
      </w:pPr>
    </w:p>
    <w:p w14:paraId="6B15C0DA" w14:textId="6C6FC494" w:rsidR="009F419D" w:rsidRPr="008D3EA2" w:rsidRDefault="009F419D" w:rsidP="00361E63">
      <w:pPr>
        <w:spacing w:line="0" w:lineRule="atLeast"/>
        <w:ind w:firstLineChars="100" w:firstLine="210"/>
        <w:rPr>
          <w:rFonts w:ascii="Century" w:hAnsi="Century"/>
          <w:szCs w:val="21"/>
        </w:rPr>
      </w:pPr>
      <w:r w:rsidRPr="008D3EA2">
        <w:rPr>
          <w:rFonts w:ascii="Century" w:hAnsi="Century" w:hint="eastAsia"/>
          <w:szCs w:val="21"/>
        </w:rPr>
        <w:t>拝啓</w:t>
      </w:r>
      <w:r w:rsidR="00A353CF" w:rsidRPr="008D3EA2">
        <w:rPr>
          <w:rFonts w:ascii="Century" w:hAnsi="Century" w:hint="eastAsia"/>
          <w:szCs w:val="21"/>
        </w:rPr>
        <w:t xml:space="preserve">　</w:t>
      </w:r>
      <w:r w:rsidR="002F7DEA" w:rsidRPr="002F7DEA">
        <w:rPr>
          <w:rFonts w:ascii="Century" w:hAnsi="Century" w:hint="eastAsia"/>
          <w:szCs w:val="21"/>
        </w:rPr>
        <w:t>新緑</w:t>
      </w:r>
      <w:r w:rsidR="00A04FD7" w:rsidRPr="008D3EA2">
        <w:rPr>
          <w:rFonts w:ascii="Century" w:hAnsi="Century" w:hint="eastAsia"/>
          <w:szCs w:val="21"/>
        </w:rPr>
        <w:t>の候</w:t>
      </w:r>
      <w:r w:rsidRPr="008D3EA2">
        <w:rPr>
          <w:rFonts w:ascii="Century" w:hAnsi="Century" w:hint="eastAsia"/>
          <w:szCs w:val="21"/>
        </w:rPr>
        <w:t>、時下ますますご清祥の段、お喜び申し上げます。平素は格別のご高配を賜り、厚くお礼申し上げます。</w:t>
      </w:r>
    </w:p>
    <w:p w14:paraId="71FBBE4D" w14:textId="599030C9" w:rsidR="004F3A4A" w:rsidRDefault="00361E63" w:rsidP="00361E63">
      <w:pPr>
        <w:spacing w:line="0" w:lineRule="atLeast"/>
        <w:ind w:firstLineChars="100" w:firstLine="210"/>
        <w:rPr>
          <w:rFonts w:ascii="Century" w:hAnsi="Century"/>
        </w:rPr>
      </w:pPr>
      <w:r w:rsidRPr="00361E63">
        <w:rPr>
          <w:rFonts w:ascii="Century" w:hAnsi="Century" w:hint="eastAsia"/>
        </w:rPr>
        <w:t>さて、下記要領にて、第</w:t>
      </w:r>
      <w:r w:rsidRPr="00361E63">
        <w:rPr>
          <w:rFonts w:ascii="Century" w:hAnsi="Century"/>
        </w:rPr>
        <w:t>11</w:t>
      </w:r>
      <w:r w:rsidRPr="00361E63">
        <w:rPr>
          <w:rFonts w:ascii="Century" w:hAnsi="Century"/>
        </w:rPr>
        <w:t>回</w:t>
      </w:r>
      <w:r w:rsidRPr="00361E63">
        <w:rPr>
          <w:rFonts w:ascii="Century" w:hAnsi="Century"/>
        </w:rPr>
        <w:t>PFI</w:t>
      </w:r>
      <w:r w:rsidRPr="00361E63">
        <w:rPr>
          <w:rFonts w:ascii="Century" w:hAnsi="Century"/>
        </w:rPr>
        <w:t>・</w:t>
      </w:r>
      <w:r w:rsidRPr="00361E63">
        <w:rPr>
          <w:rFonts w:ascii="Century" w:hAnsi="Century"/>
        </w:rPr>
        <w:t>PPP</w:t>
      </w:r>
      <w:r w:rsidRPr="00361E63">
        <w:rPr>
          <w:rFonts w:ascii="Century" w:hAnsi="Century"/>
        </w:rPr>
        <w:t>スマートシティ研究会を開催いたします。岸田政権の下で強力に推進される「新しい資本主義」政策の核心となるデジタル田園都市国家構想の具体化のための地方自治体向け交付金が採択（デジタル実装</w:t>
      </w:r>
      <w:r w:rsidRPr="00361E63">
        <w:rPr>
          <w:rFonts w:ascii="Century" w:hAnsi="Century"/>
        </w:rPr>
        <w:t>Type</w:t>
      </w:r>
      <w:r w:rsidR="00FA403A">
        <w:rPr>
          <w:rFonts w:ascii="Century" w:hAnsi="Century" w:hint="eastAsia"/>
        </w:rPr>
        <w:t>1</w:t>
      </w:r>
      <w:r w:rsidRPr="00361E63">
        <w:rPr>
          <w:rFonts w:ascii="Century" w:hAnsi="Century"/>
        </w:rPr>
        <w:t>）されました。デジタル田園都市国家構想とは、デジタル技術を活用し、地域の個性を生かしながら、地方を活性化し、持続可能な経済社会を目指すものです。内閣官房小林華子様から交付金の目的</w:t>
      </w:r>
      <w:r w:rsidRPr="00361E63">
        <w:rPr>
          <w:rFonts w:ascii="Century" w:hAnsi="Century" w:hint="eastAsia"/>
        </w:rPr>
        <w:t>と今後等についてご講演頂きます。更別村様は、昨年</w:t>
      </w:r>
      <w:r w:rsidRPr="00361E63">
        <w:rPr>
          <w:rFonts w:ascii="Century" w:hAnsi="Century"/>
        </w:rPr>
        <w:t>5</w:t>
      </w:r>
      <w:r w:rsidRPr="00361E63">
        <w:rPr>
          <w:rFonts w:ascii="Century" w:hAnsi="Century"/>
        </w:rPr>
        <w:t>月にスーパーシティ型国家戦略特別区域の指定に関する公募に応募され、また上記デジタル田園都市国家構想交付金（デジタル実装</w:t>
      </w:r>
      <w:r w:rsidRPr="00361E63">
        <w:rPr>
          <w:rFonts w:ascii="Century" w:hAnsi="Century"/>
        </w:rPr>
        <w:t>Type</w:t>
      </w:r>
      <w:r w:rsidR="00FA403A">
        <w:rPr>
          <w:rFonts w:ascii="Century" w:hAnsi="Century" w:hint="eastAsia"/>
        </w:rPr>
        <w:t>3</w:t>
      </w:r>
      <w:r w:rsidRPr="00361E63">
        <w:rPr>
          <w:rFonts w:ascii="Century" w:hAnsi="Century"/>
        </w:rPr>
        <w:t>）にも申請書を提出されました。その先進的取り組みを更別村今野雅裕様にご講演を頂きます。更別村の事業にデジタルサイドからご支援されている株式会社長大今井母土子様に長大様の</w:t>
      </w:r>
      <w:r w:rsidRPr="00361E63">
        <w:rPr>
          <w:rFonts w:ascii="Century" w:hAnsi="Century"/>
        </w:rPr>
        <w:t>DX</w:t>
      </w:r>
      <w:r w:rsidRPr="00361E63">
        <w:rPr>
          <w:rFonts w:ascii="Century" w:hAnsi="Century"/>
        </w:rPr>
        <w:t>分野において果たされる役割をご講演頂きます。</w:t>
      </w:r>
    </w:p>
    <w:p w14:paraId="7A2D01F4" w14:textId="2A43E2E7" w:rsidR="00971CC0" w:rsidRPr="008D3EA2" w:rsidRDefault="00971CC0" w:rsidP="00361E63">
      <w:pPr>
        <w:spacing w:line="0" w:lineRule="atLeast"/>
        <w:ind w:firstLineChars="100" w:firstLine="210"/>
        <w:rPr>
          <w:rFonts w:ascii="Century" w:hAnsi="Century"/>
        </w:rPr>
      </w:pPr>
      <w:r w:rsidRPr="008D3EA2">
        <w:rPr>
          <w:rFonts w:ascii="Century" w:hAnsi="Century" w:hint="eastAsia"/>
        </w:rPr>
        <w:t>万障お繰り合わせの上、ご参加くださいますようお願い申し上げます。</w:t>
      </w:r>
    </w:p>
    <w:p w14:paraId="371A49AC" w14:textId="2E20D19D" w:rsidR="00986926" w:rsidRPr="0048489A" w:rsidRDefault="00A353CF" w:rsidP="00A20A57">
      <w:pPr>
        <w:spacing w:line="300" w:lineRule="exact"/>
        <w:jc w:val="right"/>
        <w:rPr>
          <w:szCs w:val="21"/>
        </w:rPr>
      </w:pPr>
      <w:r w:rsidRPr="0048489A">
        <w:rPr>
          <w:rFonts w:hint="eastAsia"/>
          <w:szCs w:val="21"/>
        </w:rPr>
        <w:t>敬具</w:t>
      </w:r>
    </w:p>
    <w:p w14:paraId="10E480F0" w14:textId="77777777" w:rsidR="00A353CF" w:rsidRPr="0048489A" w:rsidRDefault="00A353CF" w:rsidP="00A353CF">
      <w:pPr>
        <w:pStyle w:val="afff"/>
        <w:rPr>
          <w:szCs w:val="21"/>
        </w:rPr>
      </w:pPr>
      <w:r w:rsidRPr="0048489A">
        <w:rPr>
          <w:rFonts w:hint="eastAsia"/>
          <w:szCs w:val="21"/>
        </w:rPr>
        <w:t>記</w:t>
      </w:r>
    </w:p>
    <w:p w14:paraId="27356D15" w14:textId="29B7A541" w:rsidR="00AC0058" w:rsidRPr="004D07B5" w:rsidRDefault="00A353CF" w:rsidP="004D07B5">
      <w:pPr>
        <w:pStyle w:val="a4"/>
        <w:numPr>
          <w:ilvl w:val="0"/>
          <w:numId w:val="37"/>
        </w:numPr>
        <w:spacing w:line="300" w:lineRule="exact"/>
        <w:ind w:leftChars="0"/>
        <w:rPr>
          <w:rFonts w:ascii="Century" w:hAnsi="Century"/>
          <w:szCs w:val="21"/>
        </w:rPr>
      </w:pPr>
      <w:r w:rsidRPr="0048489A">
        <w:rPr>
          <w:szCs w:val="21"/>
        </w:rPr>
        <w:t xml:space="preserve">セミナー：　</w:t>
      </w:r>
      <w:r w:rsidR="004F3A4A" w:rsidRPr="002F7DEA">
        <w:rPr>
          <w:rFonts w:hint="eastAsia"/>
          <w:szCs w:val="21"/>
        </w:rPr>
        <w:t>第</w:t>
      </w:r>
      <w:r w:rsidR="004F3A4A" w:rsidRPr="002B5230">
        <w:rPr>
          <w:rFonts w:asciiTheme="minorHAnsi" w:hAnsiTheme="minorHAnsi"/>
          <w:szCs w:val="21"/>
        </w:rPr>
        <w:t>11</w:t>
      </w:r>
      <w:r w:rsidR="004F3A4A" w:rsidRPr="002F7DEA">
        <w:rPr>
          <w:rFonts w:hint="eastAsia"/>
          <w:szCs w:val="21"/>
        </w:rPr>
        <w:t>回</w:t>
      </w:r>
      <w:r w:rsidR="00F01C57" w:rsidRPr="002F7DEA">
        <w:rPr>
          <w:rFonts w:ascii="Century" w:hAnsi="Century" w:hint="eastAsia"/>
          <w:szCs w:val="21"/>
        </w:rPr>
        <w:t>PFI</w:t>
      </w:r>
      <w:r w:rsidR="00F01C57" w:rsidRPr="002F7DEA">
        <w:rPr>
          <w:rFonts w:ascii="Century" w:hAnsi="Century" w:hint="eastAsia"/>
          <w:szCs w:val="21"/>
        </w:rPr>
        <w:t>・</w:t>
      </w:r>
      <w:r w:rsidR="00F01C57" w:rsidRPr="002F7DEA">
        <w:rPr>
          <w:rFonts w:ascii="Century" w:hAnsi="Century" w:hint="eastAsia"/>
          <w:szCs w:val="21"/>
        </w:rPr>
        <w:t>PPP</w:t>
      </w:r>
      <w:r w:rsidR="00F01C57" w:rsidRPr="002F7DEA">
        <w:rPr>
          <w:rFonts w:ascii="Century" w:hAnsi="Century" w:hint="eastAsia"/>
          <w:szCs w:val="21"/>
        </w:rPr>
        <w:t>スマートシティ研究会</w:t>
      </w:r>
      <w:r w:rsidR="004D07B5">
        <w:rPr>
          <w:rFonts w:ascii="Century" w:hAnsi="Century" w:hint="eastAsia"/>
          <w:szCs w:val="21"/>
        </w:rPr>
        <w:t xml:space="preserve"> </w:t>
      </w:r>
      <w:r w:rsidR="004D07B5">
        <w:rPr>
          <w:rFonts w:ascii="Century" w:hAnsi="Century" w:hint="eastAsia"/>
          <w:szCs w:val="21"/>
        </w:rPr>
        <w:t>第</w:t>
      </w:r>
      <w:r w:rsidR="004D07B5">
        <w:rPr>
          <w:rFonts w:ascii="Century" w:hAnsi="Century" w:hint="eastAsia"/>
          <w:szCs w:val="21"/>
        </w:rPr>
        <w:t>195</w:t>
      </w:r>
      <w:r w:rsidR="004D07B5">
        <w:rPr>
          <w:rFonts w:ascii="Century" w:hAnsi="Century" w:hint="eastAsia"/>
          <w:szCs w:val="21"/>
        </w:rPr>
        <w:t>回日本</w:t>
      </w:r>
      <w:r w:rsidR="004D07B5">
        <w:rPr>
          <w:rFonts w:ascii="Century" w:hAnsi="Century" w:hint="eastAsia"/>
          <w:szCs w:val="21"/>
        </w:rPr>
        <w:t>PFI</w:t>
      </w:r>
      <w:r w:rsidR="004D07B5">
        <w:rPr>
          <w:rFonts w:ascii="Century" w:hAnsi="Century" w:hint="eastAsia"/>
          <w:szCs w:val="21"/>
        </w:rPr>
        <w:t>・</w:t>
      </w:r>
      <w:r w:rsidR="004D07B5">
        <w:rPr>
          <w:rFonts w:ascii="Century" w:hAnsi="Century" w:hint="eastAsia"/>
          <w:szCs w:val="21"/>
        </w:rPr>
        <w:t>PPP</w:t>
      </w:r>
      <w:r w:rsidR="004D07B5">
        <w:rPr>
          <w:rFonts w:ascii="Century" w:hAnsi="Century" w:hint="eastAsia"/>
          <w:szCs w:val="21"/>
        </w:rPr>
        <w:t>協会セミナー</w:t>
      </w:r>
    </w:p>
    <w:p w14:paraId="4DB88F5D" w14:textId="6B9348C4" w:rsidR="00A353CF" w:rsidRPr="00971CC0" w:rsidRDefault="00D53C8F" w:rsidP="00D53C8F">
      <w:pPr>
        <w:pStyle w:val="a4"/>
        <w:numPr>
          <w:ilvl w:val="0"/>
          <w:numId w:val="37"/>
        </w:numPr>
        <w:spacing w:line="300" w:lineRule="exact"/>
        <w:ind w:leftChars="0"/>
        <w:rPr>
          <w:rFonts w:ascii="Century" w:hAnsi="Century"/>
          <w:szCs w:val="21"/>
        </w:rPr>
      </w:pPr>
      <w:r w:rsidRPr="00971CC0">
        <w:rPr>
          <w:rFonts w:ascii="Century" w:hAnsi="Century"/>
          <w:szCs w:val="21"/>
        </w:rPr>
        <w:t xml:space="preserve">開催日時：　</w:t>
      </w:r>
      <w:r w:rsidR="003B7F47" w:rsidRPr="00971CC0">
        <w:rPr>
          <w:rFonts w:ascii="Century" w:hAnsi="Century" w:hint="eastAsia"/>
          <w:szCs w:val="21"/>
        </w:rPr>
        <w:t>202</w:t>
      </w:r>
      <w:r w:rsidR="00AC0058" w:rsidRPr="00971CC0">
        <w:rPr>
          <w:rFonts w:ascii="Century" w:hAnsi="Century" w:hint="eastAsia"/>
          <w:szCs w:val="21"/>
        </w:rPr>
        <w:t>2</w:t>
      </w:r>
      <w:r w:rsidR="00A353CF" w:rsidRPr="00971CC0">
        <w:rPr>
          <w:rFonts w:ascii="Century" w:hAnsi="Century"/>
          <w:szCs w:val="21"/>
        </w:rPr>
        <w:t>年</w:t>
      </w:r>
      <w:r w:rsidR="004F3A4A">
        <w:rPr>
          <w:rFonts w:ascii="Century" w:hAnsi="Century" w:hint="eastAsia"/>
          <w:szCs w:val="21"/>
        </w:rPr>
        <w:t>6</w:t>
      </w:r>
      <w:r w:rsidR="00A353CF" w:rsidRPr="00971CC0">
        <w:rPr>
          <w:rFonts w:ascii="Century" w:hAnsi="Century"/>
          <w:szCs w:val="21"/>
        </w:rPr>
        <w:t>月</w:t>
      </w:r>
      <w:r w:rsidR="004F3A4A">
        <w:rPr>
          <w:rFonts w:ascii="Century" w:hAnsi="Century" w:hint="eastAsia"/>
          <w:szCs w:val="21"/>
        </w:rPr>
        <w:t>29</w:t>
      </w:r>
      <w:r w:rsidR="007F1E8A" w:rsidRPr="00971CC0">
        <w:rPr>
          <w:rFonts w:ascii="Century" w:hAnsi="Century" w:hint="eastAsia"/>
          <w:szCs w:val="21"/>
        </w:rPr>
        <w:t>日（</w:t>
      </w:r>
      <w:r w:rsidR="004F3A4A">
        <w:rPr>
          <w:rFonts w:ascii="Century" w:hAnsi="Century" w:hint="eastAsia"/>
          <w:szCs w:val="21"/>
        </w:rPr>
        <w:t>水</w:t>
      </w:r>
      <w:r w:rsidR="007F1E8A" w:rsidRPr="00971CC0">
        <w:rPr>
          <w:rFonts w:ascii="Century" w:hAnsi="Century" w:hint="eastAsia"/>
          <w:szCs w:val="21"/>
        </w:rPr>
        <w:t>）</w:t>
      </w:r>
      <w:r w:rsidR="00830587" w:rsidRPr="00971CC0">
        <w:rPr>
          <w:rFonts w:ascii="Century" w:hAnsi="Century"/>
          <w:szCs w:val="21"/>
        </w:rPr>
        <w:t xml:space="preserve"> </w:t>
      </w:r>
      <w:r w:rsidR="00830587" w:rsidRPr="00971CC0">
        <w:rPr>
          <w:rFonts w:ascii="Century" w:hAnsi="Century" w:hint="eastAsia"/>
          <w:szCs w:val="21"/>
        </w:rPr>
        <w:t>1</w:t>
      </w:r>
      <w:r w:rsidR="00F01C57" w:rsidRPr="00971CC0">
        <w:rPr>
          <w:rFonts w:ascii="Century" w:hAnsi="Century" w:hint="eastAsia"/>
          <w:szCs w:val="21"/>
        </w:rPr>
        <w:t>3</w:t>
      </w:r>
      <w:r w:rsidR="00CF4BB6" w:rsidRPr="00971CC0">
        <w:rPr>
          <w:rFonts w:ascii="Century" w:hAnsi="Century"/>
          <w:szCs w:val="21"/>
        </w:rPr>
        <w:t>:</w:t>
      </w:r>
      <w:r w:rsidR="004F3A4A">
        <w:rPr>
          <w:rFonts w:ascii="Century" w:hAnsi="Century" w:hint="eastAsia"/>
          <w:szCs w:val="21"/>
        </w:rPr>
        <w:t>30</w:t>
      </w:r>
      <w:r w:rsidR="004F3A4A">
        <w:rPr>
          <w:rFonts w:ascii="Century" w:hAnsi="Century" w:hint="eastAsia"/>
          <w:szCs w:val="21"/>
        </w:rPr>
        <w:t>～</w:t>
      </w:r>
      <w:r w:rsidR="004F3A4A">
        <w:rPr>
          <w:rFonts w:ascii="Century" w:hAnsi="Century" w:hint="eastAsia"/>
          <w:szCs w:val="21"/>
        </w:rPr>
        <w:t>15:</w:t>
      </w:r>
      <w:r w:rsidR="00800CB1">
        <w:rPr>
          <w:rFonts w:ascii="Century" w:hAnsi="Century" w:hint="eastAsia"/>
          <w:szCs w:val="21"/>
        </w:rPr>
        <w:t>45</w:t>
      </w:r>
    </w:p>
    <w:p w14:paraId="25D36292" w14:textId="79CAFA24" w:rsidR="00714FE4" w:rsidRPr="00971CC0" w:rsidRDefault="00A353CF" w:rsidP="001A3E7C">
      <w:pPr>
        <w:pStyle w:val="a4"/>
        <w:numPr>
          <w:ilvl w:val="0"/>
          <w:numId w:val="37"/>
        </w:numPr>
        <w:spacing w:line="300" w:lineRule="exact"/>
        <w:ind w:leftChars="0"/>
        <w:rPr>
          <w:rFonts w:ascii="Century" w:hAnsi="Century"/>
          <w:szCs w:val="21"/>
        </w:rPr>
      </w:pPr>
      <w:r w:rsidRPr="001A3E7C">
        <w:rPr>
          <w:rFonts w:ascii="Century" w:hAnsi="Century"/>
          <w:szCs w:val="21"/>
        </w:rPr>
        <w:t xml:space="preserve">場　　所：　</w:t>
      </w:r>
      <w:r w:rsidR="00D84C4D" w:rsidRPr="001A3E7C">
        <w:rPr>
          <w:rFonts w:ascii="Century" w:hAnsi="Century" w:hint="eastAsia"/>
          <w:szCs w:val="21"/>
        </w:rPr>
        <w:t>オンライン（</w:t>
      </w:r>
      <w:r w:rsidR="00D84C4D" w:rsidRPr="001A3E7C">
        <w:rPr>
          <w:rFonts w:ascii="Century" w:hAnsi="Century" w:hint="eastAsia"/>
          <w:szCs w:val="21"/>
        </w:rPr>
        <w:t>Zoom</w:t>
      </w:r>
      <w:r w:rsidR="00D84C4D" w:rsidRPr="001A3E7C">
        <w:rPr>
          <w:rFonts w:ascii="Century" w:hAnsi="Century" w:hint="eastAsia"/>
          <w:szCs w:val="21"/>
        </w:rPr>
        <w:t>形式）</w:t>
      </w:r>
    </w:p>
    <w:p w14:paraId="293327D1" w14:textId="48BE9173" w:rsidR="00A353CF" w:rsidRPr="0048489A"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690"/>
        <w:gridCol w:w="8766"/>
      </w:tblGrid>
      <w:tr w:rsidR="00A353CF" w:rsidRPr="00D84C4D" w14:paraId="4DC92551" w14:textId="77777777" w:rsidTr="004422C6">
        <w:tc>
          <w:tcPr>
            <w:tcW w:w="808" w:type="pct"/>
            <w:tcBorders>
              <w:right w:val="double" w:sz="4" w:space="0" w:color="auto"/>
            </w:tcBorders>
            <w:shd w:val="clear" w:color="auto" w:fill="EEECE1" w:themeFill="background2"/>
          </w:tcPr>
          <w:p w14:paraId="5D7367F6" w14:textId="6A39BDFF" w:rsidR="00A353CF" w:rsidRPr="00D84C4D" w:rsidRDefault="00BE387D" w:rsidP="00986926">
            <w:pPr>
              <w:spacing w:line="300" w:lineRule="exact"/>
              <w:rPr>
                <w:rFonts w:ascii="Century" w:hAnsi="Century"/>
                <w:szCs w:val="21"/>
              </w:rPr>
            </w:pPr>
            <w:r w:rsidRPr="00D84C4D">
              <w:rPr>
                <w:rFonts w:ascii="Century" w:hAnsi="Century"/>
                <w:szCs w:val="21"/>
              </w:rPr>
              <w:t>13:</w:t>
            </w:r>
            <w:r w:rsidR="00D84C4D" w:rsidRPr="00D84C4D">
              <w:rPr>
                <w:rFonts w:ascii="Century" w:hAnsi="Century" w:hint="eastAsia"/>
                <w:szCs w:val="21"/>
              </w:rPr>
              <w:t>30</w:t>
            </w:r>
            <w:r w:rsidRPr="00D84C4D">
              <w:rPr>
                <w:rFonts w:ascii="Century" w:hAnsi="Century"/>
                <w:szCs w:val="21"/>
              </w:rPr>
              <w:t>～</w:t>
            </w:r>
            <w:r w:rsidRPr="00D84C4D">
              <w:rPr>
                <w:rFonts w:ascii="Century" w:hAnsi="Century"/>
                <w:szCs w:val="21"/>
              </w:rPr>
              <w:t>13:</w:t>
            </w:r>
            <w:r w:rsidR="00D84C4D" w:rsidRPr="00D84C4D">
              <w:rPr>
                <w:rFonts w:ascii="Century" w:hAnsi="Century" w:hint="eastAsia"/>
                <w:szCs w:val="21"/>
              </w:rPr>
              <w:t>35</w:t>
            </w:r>
          </w:p>
        </w:tc>
        <w:tc>
          <w:tcPr>
            <w:tcW w:w="4192" w:type="pct"/>
            <w:tcBorders>
              <w:left w:val="double" w:sz="4" w:space="0" w:color="auto"/>
            </w:tcBorders>
          </w:tcPr>
          <w:p w14:paraId="2F68426D" w14:textId="136B9787" w:rsidR="00A353CF" w:rsidRPr="00D84C4D" w:rsidRDefault="00A353CF" w:rsidP="00986926">
            <w:pPr>
              <w:spacing w:line="300" w:lineRule="exact"/>
              <w:rPr>
                <w:rFonts w:ascii="Century" w:hAnsi="Century"/>
                <w:szCs w:val="21"/>
              </w:rPr>
            </w:pPr>
            <w:r w:rsidRPr="00D84C4D">
              <w:rPr>
                <w:rFonts w:ascii="Century" w:hAnsi="Century"/>
                <w:szCs w:val="21"/>
              </w:rPr>
              <w:t>挨拶</w:t>
            </w:r>
            <w:r w:rsidR="00986926" w:rsidRPr="00D84C4D">
              <w:rPr>
                <w:rFonts w:ascii="Century" w:hAnsi="Century" w:hint="eastAsia"/>
                <w:szCs w:val="21"/>
              </w:rPr>
              <w:t>：</w:t>
            </w:r>
            <w:r w:rsidRPr="00D84C4D">
              <w:rPr>
                <w:rFonts w:ascii="Century" w:hAnsi="Century"/>
                <w:szCs w:val="21"/>
              </w:rPr>
              <w:t>特定非営利活動法人日本</w:t>
            </w:r>
            <w:r w:rsidRPr="00D84C4D">
              <w:rPr>
                <w:rFonts w:ascii="Century" w:hAnsi="Century"/>
                <w:szCs w:val="21"/>
              </w:rPr>
              <w:t>PFI</w:t>
            </w:r>
            <w:r w:rsidRPr="00D84C4D">
              <w:rPr>
                <w:rFonts w:ascii="Century" w:hAnsi="Century"/>
                <w:szCs w:val="21"/>
              </w:rPr>
              <w:t>・</w:t>
            </w:r>
            <w:r w:rsidRPr="00D84C4D">
              <w:rPr>
                <w:rFonts w:ascii="Century" w:hAnsi="Century"/>
                <w:szCs w:val="21"/>
              </w:rPr>
              <w:t>PPP</w:t>
            </w:r>
            <w:r w:rsidRPr="00D84C4D">
              <w:rPr>
                <w:rFonts w:ascii="Century" w:hAnsi="Century"/>
                <w:szCs w:val="21"/>
              </w:rPr>
              <w:t>協会</w:t>
            </w:r>
            <w:r w:rsidRPr="00D84C4D">
              <w:rPr>
                <w:rFonts w:ascii="Century" w:hAnsi="Century" w:hint="eastAsia"/>
                <w:szCs w:val="21"/>
              </w:rPr>
              <w:t xml:space="preserve"> </w:t>
            </w:r>
            <w:r w:rsidRPr="00D84C4D">
              <w:rPr>
                <w:rFonts w:ascii="Century" w:hAnsi="Century" w:hint="eastAsia"/>
                <w:szCs w:val="21"/>
              </w:rPr>
              <w:t>会長兼理事長　植田</w:t>
            </w:r>
            <w:r w:rsidRPr="00D84C4D">
              <w:rPr>
                <w:rFonts w:ascii="Century" w:hAnsi="Century" w:hint="eastAsia"/>
                <w:szCs w:val="21"/>
              </w:rPr>
              <w:t xml:space="preserve"> </w:t>
            </w:r>
            <w:r w:rsidRPr="00D84C4D">
              <w:rPr>
                <w:rFonts w:ascii="Century" w:hAnsi="Century"/>
                <w:szCs w:val="21"/>
              </w:rPr>
              <w:t>和男</w:t>
            </w:r>
          </w:p>
        </w:tc>
      </w:tr>
      <w:tr w:rsidR="00A353CF" w:rsidRPr="00D84C4D" w14:paraId="35654FA3" w14:textId="77777777" w:rsidTr="004422C6">
        <w:tc>
          <w:tcPr>
            <w:tcW w:w="808" w:type="pct"/>
            <w:tcBorders>
              <w:right w:val="double" w:sz="4" w:space="0" w:color="auto"/>
            </w:tcBorders>
            <w:shd w:val="clear" w:color="auto" w:fill="EEECE1" w:themeFill="background2"/>
          </w:tcPr>
          <w:p w14:paraId="38A96679" w14:textId="67F4489D" w:rsidR="00A353CF" w:rsidRPr="00D84C4D" w:rsidRDefault="00BE387D" w:rsidP="00986926">
            <w:pPr>
              <w:spacing w:line="300" w:lineRule="exact"/>
              <w:rPr>
                <w:rFonts w:ascii="Century" w:hAnsi="Century"/>
                <w:szCs w:val="21"/>
              </w:rPr>
            </w:pPr>
            <w:r w:rsidRPr="00D84C4D">
              <w:rPr>
                <w:rFonts w:ascii="Century" w:hAnsi="Century"/>
                <w:szCs w:val="21"/>
              </w:rPr>
              <w:t>13:</w:t>
            </w:r>
            <w:r w:rsidR="00D84C4D" w:rsidRPr="00D84C4D">
              <w:rPr>
                <w:rFonts w:ascii="Century" w:hAnsi="Century" w:hint="eastAsia"/>
                <w:szCs w:val="21"/>
              </w:rPr>
              <w:t>35</w:t>
            </w:r>
            <w:r w:rsidRPr="00D84C4D">
              <w:rPr>
                <w:rFonts w:ascii="Century" w:hAnsi="Century"/>
                <w:szCs w:val="21"/>
              </w:rPr>
              <w:t>～</w:t>
            </w:r>
            <w:r w:rsidRPr="00D84C4D">
              <w:rPr>
                <w:rFonts w:ascii="Century" w:hAnsi="Century"/>
                <w:szCs w:val="21"/>
              </w:rPr>
              <w:t>1</w:t>
            </w:r>
            <w:r w:rsidR="00D84C4D" w:rsidRPr="00D84C4D">
              <w:rPr>
                <w:rFonts w:ascii="Century" w:hAnsi="Century" w:hint="eastAsia"/>
                <w:szCs w:val="21"/>
              </w:rPr>
              <w:t>4</w:t>
            </w:r>
            <w:r w:rsidRPr="00D84C4D">
              <w:rPr>
                <w:rFonts w:ascii="Century" w:hAnsi="Century"/>
                <w:szCs w:val="21"/>
              </w:rPr>
              <w:t>:</w:t>
            </w:r>
            <w:r w:rsidR="00800CB1">
              <w:rPr>
                <w:rFonts w:ascii="Century" w:hAnsi="Century" w:hint="eastAsia"/>
                <w:szCs w:val="21"/>
              </w:rPr>
              <w:t>15</w:t>
            </w:r>
          </w:p>
        </w:tc>
        <w:tc>
          <w:tcPr>
            <w:tcW w:w="4192" w:type="pct"/>
            <w:tcBorders>
              <w:left w:val="double" w:sz="4" w:space="0" w:color="auto"/>
            </w:tcBorders>
          </w:tcPr>
          <w:p w14:paraId="048C0182" w14:textId="23D2DEE6" w:rsidR="00A353CF" w:rsidRPr="00D84C4D" w:rsidRDefault="005575C5" w:rsidP="00986926">
            <w:pPr>
              <w:spacing w:line="300" w:lineRule="exact"/>
              <w:rPr>
                <w:rFonts w:ascii="Century" w:hAnsi="Century"/>
                <w:szCs w:val="21"/>
              </w:rPr>
            </w:pPr>
            <w:r w:rsidRPr="00D84C4D">
              <w:rPr>
                <w:rFonts w:ascii="Century" w:hAnsi="Century"/>
                <w:szCs w:val="21"/>
              </w:rPr>
              <w:t>演題：</w:t>
            </w:r>
            <w:r w:rsidR="00A253EC">
              <w:rPr>
                <w:rFonts w:ascii="Century" w:hAnsi="Century" w:hint="eastAsia"/>
                <w:szCs w:val="21"/>
              </w:rPr>
              <w:t>（仮）「デジタル田園都市国家構想推進交付金について」</w:t>
            </w:r>
          </w:p>
          <w:p w14:paraId="4D7A3058" w14:textId="60A74DF1" w:rsidR="0039761F" w:rsidRDefault="00CF4BB6" w:rsidP="00326F99">
            <w:pPr>
              <w:spacing w:line="300" w:lineRule="exact"/>
              <w:rPr>
                <w:rFonts w:ascii="Century" w:hAnsi="Century"/>
                <w:szCs w:val="21"/>
              </w:rPr>
            </w:pPr>
            <w:r w:rsidRPr="00D84C4D">
              <w:rPr>
                <w:rFonts w:ascii="Century" w:hAnsi="Century" w:hint="eastAsia"/>
                <w:szCs w:val="21"/>
              </w:rPr>
              <w:t>講師：</w:t>
            </w:r>
            <w:r w:rsidR="00CF6BE2">
              <w:rPr>
                <w:rFonts w:ascii="Century" w:hAnsi="Century" w:hint="eastAsia"/>
                <w:szCs w:val="21"/>
              </w:rPr>
              <w:t>内閣</w:t>
            </w:r>
            <w:r w:rsidR="00A253EC">
              <w:rPr>
                <w:rFonts w:ascii="Century" w:hAnsi="Century" w:hint="eastAsia"/>
                <w:szCs w:val="21"/>
              </w:rPr>
              <w:t>官房デジタル田園都市国家構想実現会議事務局／内閣府地方創生推進室</w:t>
            </w:r>
          </w:p>
          <w:p w14:paraId="55CD05D3" w14:textId="69B52513" w:rsidR="0039761F" w:rsidRPr="0039761F" w:rsidRDefault="0039761F" w:rsidP="00E27D36">
            <w:pPr>
              <w:spacing w:line="300" w:lineRule="exact"/>
              <w:rPr>
                <w:rFonts w:ascii="Century" w:hAnsi="Century"/>
                <w:szCs w:val="21"/>
              </w:rPr>
            </w:pPr>
            <w:r>
              <w:rPr>
                <w:rFonts w:ascii="Century" w:hAnsi="Century" w:hint="eastAsia"/>
                <w:szCs w:val="21"/>
              </w:rPr>
              <w:t xml:space="preserve">　　　</w:t>
            </w:r>
            <w:r w:rsidR="00A253EC">
              <w:rPr>
                <w:rFonts w:ascii="Century" w:hAnsi="Century" w:hint="eastAsia"/>
                <w:szCs w:val="21"/>
              </w:rPr>
              <w:t>小林　華子</w:t>
            </w:r>
            <w:r w:rsidR="00A253EC">
              <w:rPr>
                <w:rFonts w:ascii="Century" w:hAnsi="Century" w:hint="eastAsia"/>
                <w:szCs w:val="21"/>
              </w:rPr>
              <w:t xml:space="preserve"> </w:t>
            </w:r>
            <w:r>
              <w:rPr>
                <w:rFonts w:ascii="Century" w:hAnsi="Century" w:hint="eastAsia"/>
                <w:szCs w:val="21"/>
              </w:rPr>
              <w:t>氏</w:t>
            </w:r>
            <w:r w:rsidR="00A253EC">
              <w:rPr>
                <w:rFonts w:ascii="Century" w:hAnsi="Century" w:hint="eastAsia"/>
                <w:szCs w:val="21"/>
              </w:rPr>
              <w:t>（オンライン）</w:t>
            </w:r>
          </w:p>
        </w:tc>
      </w:tr>
      <w:tr w:rsidR="005575C5" w:rsidRPr="00D84C4D" w14:paraId="75E55996" w14:textId="77777777" w:rsidTr="004422C6">
        <w:tc>
          <w:tcPr>
            <w:tcW w:w="808" w:type="pct"/>
            <w:tcBorders>
              <w:right w:val="double" w:sz="4" w:space="0" w:color="auto"/>
            </w:tcBorders>
            <w:shd w:val="clear" w:color="auto" w:fill="EEECE1" w:themeFill="background2"/>
          </w:tcPr>
          <w:p w14:paraId="68146E4D" w14:textId="2478EEED" w:rsidR="005575C5" w:rsidRPr="00D84C4D" w:rsidRDefault="00BE387D" w:rsidP="00986926">
            <w:pPr>
              <w:spacing w:line="300" w:lineRule="exact"/>
              <w:rPr>
                <w:rFonts w:ascii="Century" w:hAnsi="Century"/>
                <w:szCs w:val="21"/>
              </w:rPr>
            </w:pPr>
            <w:r w:rsidRPr="00D84C4D">
              <w:rPr>
                <w:rFonts w:ascii="Century" w:hAnsi="Century"/>
                <w:szCs w:val="21"/>
              </w:rPr>
              <w:t>1</w:t>
            </w:r>
            <w:r w:rsidR="00800CB1">
              <w:rPr>
                <w:rFonts w:ascii="Century" w:hAnsi="Century" w:hint="eastAsia"/>
                <w:szCs w:val="21"/>
              </w:rPr>
              <w:t>4</w:t>
            </w:r>
            <w:r w:rsidRPr="00D84C4D">
              <w:rPr>
                <w:rFonts w:ascii="Century" w:hAnsi="Century"/>
                <w:szCs w:val="21"/>
              </w:rPr>
              <w:t>:</w:t>
            </w:r>
            <w:r w:rsidR="00800CB1">
              <w:rPr>
                <w:rFonts w:ascii="Century" w:hAnsi="Century" w:hint="eastAsia"/>
                <w:szCs w:val="21"/>
              </w:rPr>
              <w:t>1</w:t>
            </w:r>
            <w:r w:rsidR="003E30BE">
              <w:rPr>
                <w:rFonts w:ascii="Century" w:hAnsi="Century" w:hint="eastAsia"/>
                <w:szCs w:val="21"/>
              </w:rPr>
              <w:t>5</w:t>
            </w:r>
            <w:r w:rsidRPr="00D84C4D">
              <w:rPr>
                <w:rFonts w:ascii="Century" w:hAnsi="Century"/>
                <w:szCs w:val="21"/>
              </w:rPr>
              <w:t>～</w:t>
            </w:r>
            <w:r w:rsidRPr="00D84C4D">
              <w:rPr>
                <w:rFonts w:ascii="Century" w:hAnsi="Century"/>
                <w:szCs w:val="21"/>
              </w:rPr>
              <w:t>1</w:t>
            </w:r>
            <w:r w:rsidR="00800CB1">
              <w:rPr>
                <w:rFonts w:ascii="Century" w:hAnsi="Century" w:hint="eastAsia"/>
                <w:szCs w:val="21"/>
              </w:rPr>
              <w:t>4</w:t>
            </w:r>
            <w:r w:rsidRPr="00D84C4D">
              <w:rPr>
                <w:rFonts w:ascii="Century" w:hAnsi="Century"/>
                <w:szCs w:val="21"/>
              </w:rPr>
              <w:t>:</w:t>
            </w:r>
            <w:r w:rsidR="00800CB1">
              <w:rPr>
                <w:rFonts w:ascii="Century" w:hAnsi="Century" w:hint="eastAsia"/>
                <w:szCs w:val="21"/>
              </w:rPr>
              <w:t>2</w:t>
            </w:r>
            <w:r w:rsidR="003E30BE">
              <w:rPr>
                <w:rFonts w:ascii="Century" w:hAnsi="Century" w:hint="eastAsia"/>
                <w:szCs w:val="21"/>
              </w:rPr>
              <w:t>5</w:t>
            </w:r>
          </w:p>
        </w:tc>
        <w:tc>
          <w:tcPr>
            <w:tcW w:w="4192" w:type="pct"/>
            <w:tcBorders>
              <w:left w:val="double" w:sz="4" w:space="0" w:color="auto"/>
            </w:tcBorders>
          </w:tcPr>
          <w:p w14:paraId="72D87AA1" w14:textId="70056076" w:rsidR="00326F99" w:rsidRPr="00D84C4D" w:rsidRDefault="00BE387D" w:rsidP="00326F99">
            <w:pPr>
              <w:spacing w:line="300" w:lineRule="exact"/>
              <w:rPr>
                <w:rFonts w:ascii="Century" w:hAnsi="Century"/>
                <w:szCs w:val="21"/>
              </w:rPr>
            </w:pPr>
            <w:r w:rsidRPr="00D84C4D">
              <w:rPr>
                <w:rFonts w:ascii="Century" w:hAnsi="Century" w:hint="eastAsia"/>
                <w:szCs w:val="21"/>
              </w:rPr>
              <w:t>休憩</w:t>
            </w:r>
          </w:p>
        </w:tc>
      </w:tr>
      <w:tr w:rsidR="005575C5" w:rsidRPr="00D84C4D" w14:paraId="123F8AA5" w14:textId="77777777" w:rsidTr="004422C6">
        <w:tc>
          <w:tcPr>
            <w:tcW w:w="808" w:type="pct"/>
            <w:tcBorders>
              <w:right w:val="double" w:sz="4" w:space="0" w:color="auto"/>
            </w:tcBorders>
            <w:shd w:val="clear" w:color="auto" w:fill="EEECE1" w:themeFill="background2"/>
          </w:tcPr>
          <w:p w14:paraId="4FB07AEE" w14:textId="747D2641" w:rsidR="005575C5" w:rsidRPr="00D84C4D" w:rsidRDefault="00BE387D" w:rsidP="00986926">
            <w:pPr>
              <w:spacing w:line="300" w:lineRule="exact"/>
              <w:rPr>
                <w:rFonts w:ascii="Century" w:hAnsi="Century"/>
                <w:szCs w:val="21"/>
              </w:rPr>
            </w:pPr>
            <w:r w:rsidRPr="00D84C4D">
              <w:rPr>
                <w:rFonts w:ascii="Century" w:hAnsi="Century"/>
                <w:szCs w:val="21"/>
              </w:rPr>
              <w:t>1</w:t>
            </w:r>
            <w:r w:rsidR="00800CB1">
              <w:rPr>
                <w:rFonts w:ascii="Century" w:hAnsi="Century" w:hint="eastAsia"/>
                <w:szCs w:val="21"/>
              </w:rPr>
              <w:t>4</w:t>
            </w:r>
            <w:r w:rsidRPr="00D84C4D">
              <w:rPr>
                <w:rFonts w:ascii="Century" w:hAnsi="Century"/>
                <w:szCs w:val="21"/>
              </w:rPr>
              <w:t>:</w:t>
            </w:r>
            <w:r w:rsidR="00800CB1">
              <w:rPr>
                <w:rFonts w:ascii="Century" w:hAnsi="Century" w:hint="eastAsia"/>
                <w:szCs w:val="21"/>
              </w:rPr>
              <w:t>2</w:t>
            </w:r>
            <w:r w:rsidR="003E30BE">
              <w:rPr>
                <w:rFonts w:ascii="Century" w:hAnsi="Century" w:hint="eastAsia"/>
                <w:szCs w:val="21"/>
              </w:rPr>
              <w:t>5</w:t>
            </w:r>
            <w:r w:rsidRPr="00D84C4D">
              <w:rPr>
                <w:rFonts w:ascii="Century" w:hAnsi="Century"/>
                <w:szCs w:val="21"/>
              </w:rPr>
              <w:t>～</w:t>
            </w:r>
            <w:r w:rsidRPr="00D84C4D">
              <w:rPr>
                <w:rFonts w:ascii="Century" w:hAnsi="Century"/>
                <w:szCs w:val="21"/>
              </w:rPr>
              <w:t>1</w:t>
            </w:r>
            <w:r w:rsidR="00800CB1">
              <w:rPr>
                <w:rFonts w:ascii="Century" w:hAnsi="Century" w:hint="eastAsia"/>
                <w:szCs w:val="21"/>
              </w:rPr>
              <w:t>5</w:t>
            </w:r>
            <w:r w:rsidRPr="00D84C4D">
              <w:rPr>
                <w:rFonts w:ascii="Century" w:hAnsi="Century"/>
                <w:szCs w:val="21"/>
              </w:rPr>
              <w:t>:</w:t>
            </w:r>
            <w:r w:rsidR="00800CB1">
              <w:rPr>
                <w:rFonts w:ascii="Century" w:hAnsi="Century" w:hint="eastAsia"/>
                <w:szCs w:val="21"/>
              </w:rPr>
              <w:t>05</w:t>
            </w:r>
          </w:p>
        </w:tc>
        <w:tc>
          <w:tcPr>
            <w:tcW w:w="4192" w:type="pct"/>
            <w:tcBorders>
              <w:left w:val="double" w:sz="4" w:space="0" w:color="auto"/>
            </w:tcBorders>
          </w:tcPr>
          <w:p w14:paraId="28A2DEC8" w14:textId="33B8F7DF" w:rsidR="00BE387D" w:rsidRPr="00D84C4D" w:rsidRDefault="00BE387D" w:rsidP="00BE387D">
            <w:pPr>
              <w:spacing w:line="300" w:lineRule="exact"/>
              <w:rPr>
                <w:rFonts w:ascii="Century" w:hAnsi="Century"/>
                <w:szCs w:val="21"/>
              </w:rPr>
            </w:pPr>
            <w:r w:rsidRPr="00D84C4D">
              <w:rPr>
                <w:rFonts w:ascii="Century" w:hAnsi="Century" w:hint="eastAsia"/>
                <w:szCs w:val="21"/>
              </w:rPr>
              <w:t>演題：</w:t>
            </w:r>
            <w:r w:rsidR="007507F9">
              <w:rPr>
                <w:rFonts w:ascii="Century" w:hAnsi="Century" w:hint="eastAsia"/>
                <w:szCs w:val="21"/>
              </w:rPr>
              <w:t>（仮）「更別村</w:t>
            </w:r>
            <w:r w:rsidR="007507F9">
              <w:rPr>
                <w:rFonts w:ascii="Century" w:hAnsi="Century" w:hint="eastAsia"/>
                <w:szCs w:val="21"/>
              </w:rPr>
              <w:t>S</w:t>
            </w:r>
            <w:r w:rsidR="007507F9">
              <w:rPr>
                <w:rFonts w:ascii="Century" w:hAnsi="Century"/>
                <w:szCs w:val="21"/>
              </w:rPr>
              <w:t>UPER VILLAGE</w:t>
            </w:r>
            <w:r w:rsidR="007507F9">
              <w:rPr>
                <w:rFonts w:ascii="Century" w:hAnsi="Century" w:hint="eastAsia"/>
                <w:szCs w:val="21"/>
              </w:rPr>
              <w:t>構想について」</w:t>
            </w:r>
          </w:p>
          <w:p w14:paraId="72349E09" w14:textId="77777777" w:rsidR="007507F9" w:rsidRDefault="00BE387D" w:rsidP="00BE387D">
            <w:pPr>
              <w:spacing w:line="300" w:lineRule="exact"/>
              <w:jc w:val="left"/>
              <w:rPr>
                <w:rFonts w:ascii="Century" w:hAnsi="Century"/>
                <w:szCs w:val="21"/>
              </w:rPr>
            </w:pPr>
            <w:r w:rsidRPr="00D84C4D">
              <w:rPr>
                <w:rFonts w:ascii="Century" w:hAnsi="Century" w:hint="eastAsia"/>
                <w:szCs w:val="21"/>
              </w:rPr>
              <w:t>講師：</w:t>
            </w:r>
            <w:r w:rsidR="00800CB1">
              <w:rPr>
                <w:rFonts w:ascii="Century" w:hAnsi="Century" w:hint="eastAsia"/>
                <w:szCs w:val="21"/>
              </w:rPr>
              <w:t>更別村</w:t>
            </w:r>
            <w:r w:rsidR="007507F9">
              <w:rPr>
                <w:rFonts w:ascii="Century" w:hAnsi="Century" w:hint="eastAsia"/>
                <w:szCs w:val="21"/>
              </w:rPr>
              <w:t xml:space="preserve">　企画政策課　</w:t>
            </w:r>
          </w:p>
          <w:p w14:paraId="4068DEFE" w14:textId="22569CD7" w:rsidR="005575C5" w:rsidRPr="00D84C4D" w:rsidRDefault="007507F9" w:rsidP="007507F9">
            <w:pPr>
              <w:spacing w:line="300" w:lineRule="exact"/>
              <w:ind w:firstLineChars="300" w:firstLine="630"/>
              <w:jc w:val="left"/>
              <w:rPr>
                <w:rFonts w:ascii="Century" w:hAnsi="Century"/>
                <w:szCs w:val="21"/>
              </w:rPr>
            </w:pPr>
            <w:r>
              <w:rPr>
                <w:rFonts w:ascii="Century" w:hAnsi="Century" w:hint="eastAsia"/>
                <w:szCs w:val="21"/>
              </w:rPr>
              <w:t>課長補佐　今野　雅裕</w:t>
            </w:r>
            <w:r>
              <w:rPr>
                <w:rFonts w:ascii="Century" w:hAnsi="Century" w:hint="eastAsia"/>
                <w:szCs w:val="21"/>
              </w:rPr>
              <w:t xml:space="preserve"> </w:t>
            </w:r>
            <w:r>
              <w:rPr>
                <w:rFonts w:ascii="Century" w:hAnsi="Century" w:hint="eastAsia"/>
                <w:szCs w:val="21"/>
              </w:rPr>
              <w:t>氏</w:t>
            </w:r>
          </w:p>
        </w:tc>
      </w:tr>
      <w:tr w:rsidR="00BE387D" w:rsidRPr="00D84C4D" w14:paraId="3A835BF9" w14:textId="77777777" w:rsidTr="004422C6">
        <w:tc>
          <w:tcPr>
            <w:tcW w:w="808" w:type="pct"/>
            <w:tcBorders>
              <w:right w:val="double" w:sz="4" w:space="0" w:color="auto"/>
            </w:tcBorders>
            <w:shd w:val="clear" w:color="auto" w:fill="EEECE1" w:themeFill="background2"/>
          </w:tcPr>
          <w:p w14:paraId="4CF8AC2E" w14:textId="16DF7987" w:rsidR="00BE387D" w:rsidRPr="00D84C4D" w:rsidRDefault="00BE387D" w:rsidP="00986926">
            <w:pPr>
              <w:spacing w:line="300" w:lineRule="exact"/>
              <w:rPr>
                <w:rFonts w:ascii="Century" w:hAnsi="Century"/>
                <w:szCs w:val="21"/>
              </w:rPr>
            </w:pPr>
            <w:r w:rsidRPr="00D84C4D">
              <w:rPr>
                <w:rFonts w:ascii="Century" w:hAnsi="Century" w:hint="eastAsia"/>
                <w:kern w:val="0"/>
              </w:rPr>
              <w:t>1</w:t>
            </w:r>
            <w:r w:rsidR="00800CB1">
              <w:rPr>
                <w:rFonts w:ascii="Century" w:hAnsi="Century" w:hint="eastAsia"/>
                <w:kern w:val="0"/>
              </w:rPr>
              <w:t>5</w:t>
            </w:r>
            <w:r w:rsidRPr="00D84C4D">
              <w:rPr>
                <w:rFonts w:ascii="Century" w:hAnsi="Century" w:hint="eastAsia"/>
                <w:kern w:val="0"/>
              </w:rPr>
              <w:t>:</w:t>
            </w:r>
            <w:r w:rsidR="003E30BE">
              <w:rPr>
                <w:rFonts w:ascii="Century" w:hAnsi="Century" w:hint="eastAsia"/>
                <w:kern w:val="0"/>
              </w:rPr>
              <w:t>0</w:t>
            </w:r>
            <w:r w:rsidR="00800CB1">
              <w:rPr>
                <w:rFonts w:ascii="Century" w:hAnsi="Century" w:hint="eastAsia"/>
                <w:kern w:val="0"/>
              </w:rPr>
              <w:t>5</w:t>
            </w:r>
            <w:r w:rsidR="003E30BE">
              <w:rPr>
                <w:rFonts w:ascii="Century" w:hAnsi="Century" w:hint="eastAsia"/>
                <w:kern w:val="0"/>
              </w:rPr>
              <w:t>～</w:t>
            </w:r>
            <w:r w:rsidRPr="00D84C4D">
              <w:rPr>
                <w:rFonts w:ascii="Century" w:hAnsi="Century" w:hint="eastAsia"/>
                <w:kern w:val="0"/>
              </w:rPr>
              <w:t>1</w:t>
            </w:r>
            <w:r w:rsidR="00800CB1">
              <w:rPr>
                <w:rFonts w:ascii="Century" w:hAnsi="Century" w:hint="eastAsia"/>
                <w:kern w:val="0"/>
              </w:rPr>
              <w:t>5</w:t>
            </w:r>
            <w:r w:rsidRPr="00D84C4D">
              <w:rPr>
                <w:rFonts w:ascii="Century" w:hAnsi="Century" w:hint="eastAsia"/>
                <w:kern w:val="0"/>
              </w:rPr>
              <w:t>:</w:t>
            </w:r>
            <w:r w:rsidR="00800CB1">
              <w:rPr>
                <w:rFonts w:ascii="Century" w:hAnsi="Century" w:hint="eastAsia"/>
                <w:kern w:val="0"/>
              </w:rPr>
              <w:t>45</w:t>
            </w:r>
          </w:p>
        </w:tc>
        <w:tc>
          <w:tcPr>
            <w:tcW w:w="4192" w:type="pct"/>
            <w:tcBorders>
              <w:left w:val="double" w:sz="4" w:space="0" w:color="auto"/>
            </w:tcBorders>
          </w:tcPr>
          <w:p w14:paraId="4D89D244" w14:textId="3D074F0E" w:rsidR="00BE387D" w:rsidRPr="001C63B9" w:rsidRDefault="00BE387D" w:rsidP="00BE387D">
            <w:pPr>
              <w:spacing w:line="300" w:lineRule="exact"/>
              <w:rPr>
                <w:rFonts w:ascii="Century" w:hAnsi="Century"/>
                <w:b/>
                <w:bCs/>
                <w:szCs w:val="21"/>
              </w:rPr>
            </w:pPr>
            <w:r w:rsidRPr="001C63B9">
              <w:rPr>
                <w:rFonts w:ascii="Century" w:hAnsi="Century" w:hint="eastAsia"/>
                <w:szCs w:val="21"/>
              </w:rPr>
              <w:t>演題：</w:t>
            </w:r>
            <w:r w:rsidR="00691E11" w:rsidRPr="001C63B9">
              <w:rPr>
                <w:rFonts w:ascii="Century" w:hAnsi="Century" w:hint="eastAsia"/>
                <w:szCs w:val="21"/>
              </w:rPr>
              <w:t>（仮）「</w:t>
            </w:r>
            <w:r w:rsidR="00BA43C9" w:rsidRPr="001C63B9">
              <w:rPr>
                <w:rFonts w:ascii="Century" w:hAnsi="Century" w:hint="eastAsia"/>
                <w:szCs w:val="21"/>
              </w:rPr>
              <w:t>更別村の地元企業との協働によるデジタル田園都市国家構想推進について</w:t>
            </w:r>
            <w:r w:rsidR="00691E11" w:rsidRPr="001C63B9">
              <w:rPr>
                <w:rFonts w:ascii="Century" w:hAnsi="Century" w:hint="eastAsia"/>
                <w:szCs w:val="21"/>
              </w:rPr>
              <w:t>」</w:t>
            </w:r>
          </w:p>
          <w:p w14:paraId="5278ADF1" w14:textId="5473308D" w:rsidR="00800CB1" w:rsidRPr="001C63B9" w:rsidRDefault="00BE387D" w:rsidP="00BE387D">
            <w:pPr>
              <w:spacing w:line="300" w:lineRule="exact"/>
              <w:rPr>
                <w:rFonts w:ascii="Century" w:hAnsi="Century"/>
                <w:szCs w:val="21"/>
              </w:rPr>
            </w:pPr>
            <w:r w:rsidRPr="001C63B9">
              <w:rPr>
                <w:rFonts w:ascii="Century" w:hAnsi="Century" w:hint="eastAsia"/>
                <w:szCs w:val="21"/>
              </w:rPr>
              <w:t>講師：</w:t>
            </w:r>
            <w:r w:rsidR="00800CB1" w:rsidRPr="001C63B9">
              <w:rPr>
                <w:rFonts w:ascii="Century" w:hAnsi="Century" w:hint="eastAsia"/>
                <w:szCs w:val="21"/>
              </w:rPr>
              <w:t>株式会社長大</w:t>
            </w:r>
            <w:r w:rsidR="00691E11" w:rsidRPr="001C63B9">
              <w:rPr>
                <w:rFonts w:ascii="Century" w:hAnsi="Century" w:hint="eastAsia"/>
                <w:szCs w:val="21"/>
              </w:rPr>
              <w:t xml:space="preserve">　更別村営業所</w:t>
            </w:r>
          </w:p>
          <w:p w14:paraId="7AF23FB7" w14:textId="783EC6A9" w:rsidR="00BE387D" w:rsidRPr="001C63B9" w:rsidRDefault="00691E11" w:rsidP="00800CB1">
            <w:pPr>
              <w:spacing w:line="300" w:lineRule="exact"/>
              <w:ind w:firstLineChars="300" w:firstLine="630"/>
              <w:rPr>
                <w:rFonts w:ascii="Century" w:hAnsi="Century"/>
                <w:szCs w:val="21"/>
              </w:rPr>
            </w:pPr>
            <w:r w:rsidRPr="001C63B9">
              <w:rPr>
                <w:rFonts w:ascii="Century" w:hAnsi="Century" w:hint="eastAsia"/>
                <w:szCs w:val="21"/>
              </w:rPr>
              <w:t>ゼネラルマネージャー　今井　母土子</w:t>
            </w:r>
            <w:r w:rsidR="00800CB1" w:rsidRPr="001C63B9">
              <w:rPr>
                <w:rFonts w:ascii="Century" w:hAnsi="Century" w:hint="eastAsia"/>
                <w:szCs w:val="21"/>
              </w:rPr>
              <w:t xml:space="preserve"> </w:t>
            </w:r>
            <w:r w:rsidR="00800CB1" w:rsidRPr="001C63B9">
              <w:rPr>
                <w:rFonts w:ascii="Century" w:hAnsi="Century" w:hint="eastAsia"/>
                <w:szCs w:val="21"/>
              </w:rPr>
              <w:t>氏</w:t>
            </w:r>
          </w:p>
        </w:tc>
      </w:tr>
    </w:tbl>
    <w:p w14:paraId="2EC8AFC4" w14:textId="5CDCE554" w:rsidR="004D07B5" w:rsidRDefault="004D07B5" w:rsidP="00BC6DA0">
      <w:pPr>
        <w:pStyle w:val="a4"/>
        <w:numPr>
          <w:ilvl w:val="0"/>
          <w:numId w:val="37"/>
        </w:numPr>
        <w:ind w:leftChars="0"/>
        <w:rPr>
          <w:szCs w:val="21"/>
        </w:rPr>
      </w:pPr>
      <w:r>
        <w:rPr>
          <w:rFonts w:hint="eastAsia"/>
          <w:szCs w:val="21"/>
        </w:rPr>
        <w:t>参加費</w:t>
      </w:r>
    </w:p>
    <w:p w14:paraId="2156A268" w14:textId="13A12FEC" w:rsidR="001A3E7C" w:rsidRDefault="001A3E7C" w:rsidP="001A3E7C">
      <w:pPr>
        <w:pStyle w:val="a4"/>
        <w:ind w:leftChars="0" w:left="420"/>
        <w:rPr>
          <w:rFonts w:hint="eastAsia"/>
          <w:szCs w:val="21"/>
        </w:rPr>
      </w:pPr>
      <w:r w:rsidRPr="00A93F81">
        <w:rPr>
          <w:rFonts w:hint="eastAsia"/>
          <w:sz w:val="20"/>
          <w:szCs w:val="20"/>
        </w:rPr>
        <w:t>行政：無料 民間会員：無料 民間非会員：</w:t>
      </w:r>
      <w:r>
        <w:rPr>
          <w:rFonts w:hint="eastAsia"/>
          <w:sz w:val="20"/>
          <w:szCs w:val="20"/>
        </w:rPr>
        <w:t>お一人様</w:t>
      </w:r>
      <w:r w:rsidRPr="00A93F81">
        <w:rPr>
          <w:rFonts w:hint="eastAsia"/>
          <w:sz w:val="20"/>
          <w:szCs w:val="20"/>
        </w:rPr>
        <w:t>20,000円（</w:t>
      </w:r>
      <w:r>
        <w:rPr>
          <w:rFonts w:hint="eastAsia"/>
          <w:sz w:val="20"/>
          <w:szCs w:val="20"/>
        </w:rPr>
        <w:t>通信設備費等</w:t>
      </w:r>
      <w:r w:rsidRPr="00A93F81">
        <w:rPr>
          <w:rFonts w:hint="eastAsia"/>
          <w:sz w:val="20"/>
          <w:szCs w:val="20"/>
        </w:rPr>
        <w:t>）</w:t>
      </w:r>
    </w:p>
    <w:p w14:paraId="70A56E27" w14:textId="77777777" w:rsidR="001A3E7C" w:rsidRPr="001A3E7C" w:rsidRDefault="00986926" w:rsidP="001A3E7C">
      <w:pPr>
        <w:pStyle w:val="a4"/>
        <w:numPr>
          <w:ilvl w:val="0"/>
          <w:numId w:val="37"/>
        </w:numPr>
        <w:spacing w:beforeLines="50" w:before="180"/>
        <w:ind w:leftChars="0"/>
      </w:pPr>
      <w:r w:rsidRPr="004D07B5">
        <w:rPr>
          <w:spacing w:val="105"/>
          <w:kern w:val="0"/>
          <w:szCs w:val="21"/>
          <w:fitText w:val="630" w:id="-1513915904"/>
        </w:rPr>
        <w:t>定</w:t>
      </w:r>
      <w:r w:rsidRPr="004D07B5">
        <w:rPr>
          <w:kern w:val="0"/>
          <w:szCs w:val="21"/>
          <w:fitText w:val="630" w:id="-1513915904"/>
        </w:rPr>
        <w:t>員</w:t>
      </w:r>
      <w:r w:rsidRPr="0048489A">
        <w:rPr>
          <w:szCs w:val="21"/>
        </w:rPr>
        <w:t>：</w:t>
      </w:r>
      <w:r w:rsidR="003E30BE">
        <w:rPr>
          <w:rFonts w:hint="eastAsia"/>
          <w:szCs w:val="21"/>
        </w:rPr>
        <w:t xml:space="preserve"> </w:t>
      </w:r>
      <w:r w:rsidR="004F3A4A">
        <w:rPr>
          <w:rFonts w:hint="eastAsia"/>
          <w:szCs w:val="21"/>
        </w:rPr>
        <w:t>オンライン（</w:t>
      </w:r>
      <w:r w:rsidR="004F3A4A" w:rsidRPr="004F3A4A">
        <w:rPr>
          <w:rFonts w:ascii="Century" w:hAnsi="Century"/>
          <w:szCs w:val="21"/>
        </w:rPr>
        <w:t>Zoom</w:t>
      </w:r>
      <w:r w:rsidR="004F3A4A" w:rsidRPr="004F3A4A">
        <w:rPr>
          <w:rFonts w:ascii="Century" w:hAnsi="Century"/>
          <w:szCs w:val="21"/>
        </w:rPr>
        <w:t>）</w:t>
      </w:r>
      <w:r w:rsidR="003E30BE">
        <w:rPr>
          <w:szCs w:val="21"/>
        </w:rPr>
        <w:t>5</w:t>
      </w:r>
      <w:r w:rsidR="009448C8" w:rsidRPr="003E30BE">
        <w:rPr>
          <w:rFonts w:hint="eastAsia"/>
          <w:szCs w:val="21"/>
        </w:rPr>
        <w:t>00</w:t>
      </w:r>
      <w:r w:rsidRPr="003E30BE">
        <w:rPr>
          <w:szCs w:val="21"/>
        </w:rPr>
        <w:t>名</w:t>
      </w:r>
      <w:r w:rsidR="00DE1732">
        <w:rPr>
          <w:rFonts w:hint="eastAsia"/>
          <w:szCs w:val="21"/>
        </w:rPr>
        <w:t xml:space="preserve">　</w:t>
      </w:r>
      <w:bookmarkStart w:id="0" w:name="_Hlk103860251"/>
      <w:r w:rsidR="00DE1732" w:rsidRPr="00DE1732">
        <w:rPr>
          <w:rFonts w:hint="eastAsia"/>
          <w:b/>
          <w:bCs/>
          <w:szCs w:val="21"/>
        </w:rPr>
        <w:t>※</w:t>
      </w:r>
      <w:r w:rsidRPr="00DE1732">
        <w:rPr>
          <w:b/>
          <w:bCs/>
          <w:szCs w:val="21"/>
        </w:rPr>
        <w:t>定員になり次第締切させていただきます。</w:t>
      </w:r>
      <w:bookmarkEnd w:id="0"/>
    </w:p>
    <w:p w14:paraId="48D60AEC" w14:textId="1B1ADD38" w:rsidR="009F419D" w:rsidRDefault="004422C6" w:rsidP="001A3E7C">
      <w:pPr>
        <w:spacing w:beforeLines="50" w:before="180"/>
        <w:jc w:val="right"/>
      </w:pPr>
      <w:r>
        <w:rPr>
          <w:rFonts w:hint="eastAsia"/>
        </w:rPr>
        <w:t>以上</w:t>
      </w:r>
    </w:p>
    <w:p w14:paraId="3F679C2B" w14:textId="52636983" w:rsidR="00971CC0" w:rsidRPr="00971CC0" w:rsidRDefault="00971CC0" w:rsidP="00971CC0">
      <w:pPr>
        <w:tabs>
          <w:tab w:val="left" w:pos="1530"/>
        </w:tabs>
        <w:spacing w:line="0" w:lineRule="atLeast"/>
        <w:rPr>
          <w:rFonts w:ascii="HGP創英角ｺﾞｼｯｸUB" w:eastAsia="HGP創英角ｺﾞｼｯｸUB" w:hAnsi="HGP創英角ｺﾞｼｯｸUB"/>
          <w:sz w:val="28"/>
          <w:szCs w:val="24"/>
        </w:rPr>
        <w:sectPr w:rsidR="00971CC0" w:rsidRPr="00971CC0" w:rsidSect="0043479C">
          <w:pgSz w:w="11906" w:h="16838"/>
          <w:pgMar w:top="720" w:right="720" w:bottom="720" w:left="720" w:header="851" w:footer="680" w:gutter="0"/>
          <w:pgNumType w:start="1"/>
          <w:cols w:space="425"/>
          <w:docGrid w:type="lines" w:linePitch="360"/>
        </w:sectPr>
      </w:pPr>
      <w:r>
        <w:rPr>
          <w:rFonts w:ascii="HGP創英角ｺﾞｼｯｸUB" w:eastAsia="HGP創英角ｺﾞｼｯｸUB" w:hAnsi="HGP創英角ｺﾞｼｯｸUB"/>
          <w:w w:val="82"/>
          <w:kern w:val="0"/>
          <w:sz w:val="28"/>
          <w:szCs w:val="24"/>
        </w:rPr>
        <w:tab/>
      </w:r>
      <w:r>
        <w:rPr>
          <w:rFonts w:ascii="HGP創英角ｺﾞｼｯｸUB" w:eastAsia="HGP創英角ｺﾞｼｯｸUB" w:hAnsi="HGP創英角ｺﾞｼｯｸUB"/>
          <w:sz w:val="28"/>
          <w:szCs w:val="24"/>
        </w:rPr>
        <w:tab/>
      </w:r>
    </w:p>
    <w:p w14:paraId="0D1FAE6C" w14:textId="77777777" w:rsidR="001A3E7C" w:rsidRPr="001A3E7C" w:rsidRDefault="001A3E7C">
      <w:pPr>
        <w:widowControl/>
        <w:jc w:val="left"/>
        <w:rPr>
          <w:rFonts w:ascii="HGP創英角ｺﾞｼｯｸUB" w:eastAsia="HGP創英角ｺﾞｼｯｸUB" w:hAnsi="HGP創英角ｺﾞｼｯｸUB"/>
          <w:w w:val="82"/>
          <w:kern w:val="0"/>
          <w:sz w:val="28"/>
          <w:szCs w:val="24"/>
        </w:rPr>
      </w:pPr>
      <w:r w:rsidRPr="001A3E7C">
        <w:rPr>
          <w:rFonts w:ascii="HGP創英角ｺﾞｼｯｸUB" w:eastAsia="HGP創英角ｺﾞｼｯｸUB" w:hAnsi="HGP創英角ｺﾞｼｯｸUB"/>
          <w:w w:val="82"/>
          <w:kern w:val="0"/>
          <w:sz w:val="28"/>
          <w:szCs w:val="24"/>
        </w:rPr>
        <w:br w:type="page"/>
      </w:r>
    </w:p>
    <w:p w14:paraId="62DC3C60" w14:textId="2BFFBDC3" w:rsidR="009F419D" w:rsidRPr="00F20381" w:rsidRDefault="009F419D" w:rsidP="00F20381">
      <w:pPr>
        <w:spacing w:line="0" w:lineRule="atLeast"/>
        <w:rPr>
          <w:rFonts w:ascii="HGP創英角ｺﾞｼｯｸUB" w:eastAsia="HGP創英角ｺﾞｼｯｸUB" w:hAnsi="HGP創英角ｺﾞｼｯｸUB"/>
          <w:sz w:val="28"/>
          <w:szCs w:val="24"/>
        </w:rPr>
      </w:pPr>
      <w:r w:rsidRPr="001A3E7C">
        <w:rPr>
          <w:rFonts w:ascii="HGP創英角ｺﾞｼｯｸUB" w:eastAsia="HGP創英角ｺﾞｼｯｸUB" w:hAnsi="HGP創英角ｺﾞｼｯｸUB" w:hint="eastAsia"/>
          <w:w w:val="82"/>
          <w:kern w:val="0"/>
          <w:sz w:val="28"/>
          <w:szCs w:val="24"/>
          <w:fitText w:val="1182" w:id="-1499303424"/>
        </w:rPr>
        <w:lastRenderedPageBreak/>
        <w:t>ＦＡＸ送信先</w:t>
      </w:r>
      <w:r w:rsidRPr="00F20381">
        <w:rPr>
          <w:rFonts w:ascii="HGP創英角ｺﾞｼｯｸUB" w:eastAsia="HGP創英角ｺﾞｼｯｸUB" w:hAnsi="HGP創英角ｺﾞｼｯｸUB"/>
          <w:sz w:val="28"/>
          <w:szCs w:val="24"/>
        </w:rPr>
        <w:t>： ０３－６８０９－２２９２</w:t>
      </w:r>
    </w:p>
    <w:p w14:paraId="360507D1" w14:textId="1F64ACC9"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78"/>
          <w:kern w:val="0"/>
          <w:sz w:val="28"/>
          <w:szCs w:val="24"/>
          <w:fitText w:val="1200" w:id="1943214592"/>
        </w:rPr>
        <w:t>E</w:t>
      </w:r>
      <w:r w:rsidRPr="00F20381">
        <w:rPr>
          <w:rFonts w:ascii="HGP創英角ｺﾞｼｯｸUB" w:eastAsia="HGP創英角ｺﾞｼｯｸUB" w:hAnsi="HGP創英角ｺﾞｼｯｸUB"/>
          <w:spacing w:val="78"/>
          <w:kern w:val="0"/>
          <w:sz w:val="28"/>
          <w:szCs w:val="24"/>
          <w:fitText w:val="1200" w:id="1943214592"/>
        </w:rPr>
        <w:t>-mai</w:t>
      </w:r>
      <w:r w:rsidRPr="00F20381">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1AB0DE08" w14:textId="41FDB5ED" w:rsidR="00667CC1" w:rsidRPr="00F20381" w:rsidRDefault="009F419D" w:rsidP="0043479C">
      <w:pPr>
        <w:ind w:right="107" w:firstLineChars="2200" w:firstLine="4620"/>
        <w:rPr>
          <w:szCs w:val="18"/>
        </w:rPr>
      </w:pPr>
      <w:r w:rsidRPr="00F20381">
        <w:rPr>
          <w:rFonts w:hint="eastAsia"/>
          <w:szCs w:val="18"/>
        </w:rPr>
        <w:t>【主</w:t>
      </w:r>
      <w:r w:rsidRPr="00F20381">
        <w:rPr>
          <w:szCs w:val="18"/>
        </w:rPr>
        <w:t xml:space="preserve"> 催】 特定非営利活動法人日本PFI・PPP協会</w:t>
      </w:r>
    </w:p>
    <w:tbl>
      <w:tblPr>
        <w:tblStyle w:val="af4"/>
        <w:tblpPr w:leftFromText="142" w:rightFromText="142" w:vertAnchor="text" w:horzAnchor="margin" w:tblpY="-5"/>
        <w:tblW w:w="977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776"/>
      </w:tblGrid>
      <w:tr w:rsidR="00667CC1" w14:paraId="63E01204" w14:textId="77777777" w:rsidTr="00667CC1">
        <w:tc>
          <w:tcPr>
            <w:tcW w:w="9776" w:type="dxa"/>
          </w:tcPr>
          <w:p w14:paraId="3A91E7DD" w14:textId="5BCD79DA" w:rsidR="00971CC0" w:rsidRPr="00BC6DA0" w:rsidRDefault="00CF6BE2" w:rsidP="00BC6DA0">
            <w:pPr>
              <w:spacing w:line="0" w:lineRule="atLeast"/>
              <w:jc w:val="center"/>
              <w:rPr>
                <w:rFonts w:ascii="HGP創英角ｺﾞｼｯｸUB" w:eastAsia="HGP創英角ｺﾞｼｯｸUB" w:hAnsi="HGP創英角ｺﾞｼｯｸUB"/>
                <w:sz w:val="28"/>
                <w:szCs w:val="24"/>
              </w:rPr>
            </w:pPr>
            <w:bookmarkStart w:id="1" w:name="_Hlk104293430"/>
            <w:r w:rsidRPr="00BC6DA0">
              <w:rPr>
                <w:rFonts w:ascii="HGP創英角ｺﾞｼｯｸUB" w:eastAsia="HGP創英角ｺﾞｼｯｸUB" w:hAnsi="HGP創英角ｺﾞｼｯｸUB" w:hint="eastAsia"/>
                <w:sz w:val="32"/>
                <w:szCs w:val="28"/>
              </w:rPr>
              <w:t>第11回</w:t>
            </w:r>
            <w:r w:rsidR="004422C6" w:rsidRPr="00BC6DA0">
              <w:rPr>
                <w:rFonts w:ascii="HGP創英角ｺﾞｼｯｸUB" w:eastAsia="HGP創英角ｺﾞｼｯｸUB" w:hAnsi="HGP創英角ｺﾞｼｯｸUB" w:hint="eastAsia"/>
                <w:sz w:val="32"/>
                <w:szCs w:val="28"/>
              </w:rPr>
              <w:t>PFI・PPPスマートシティ研究会</w:t>
            </w:r>
          </w:p>
          <w:p w14:paraId="7AFB75AF" w14:textId="332F83F8" w:rsidR="00667CC1" w:rsidRPr="00BC6DA0" w:rsidRDefault="00BC6DA0" w:rsidP="00667CC1">
            <w:pPr>
              <w:spacing w:line="0" w:lineRule="atLeast"/>
              <w:jc w:val="center"/>
              <w:rPr>
                <w:rFonts w:ascii="HGP創英角ｺﾞｼｯｸUB" w:eastAsia="HGP創英角ｺﾞｼｯｸUB" w:hAnsi="HGP創英角ｺﾞｼｯｸUB"/>
                <w:sz w:val="24"/>
              </w:rPr>
            </w:pPr>
            <w:r w:rsidRPr="00BC6DA0">
              <w:rPr>
                <w:rFonts w:ascii="HGP創英角ｺﾞｼｯｸUB" w:eastAsia="HGP創英角ｺﾞｼｯｸUB" w:hAnsi="HGP創英角ｺﾞｼｯｸUB" w:hint="eastAsia"/>
                <w:sz w:val="24"/>
              </w:rPr>
              <w:t>第195回日本PFI・PPP協会セミナー</w:t>
            </w:r>
          </w:p>
          <w:bookmarkEnd w:id="1"/>
          <w:p w14:paraId="1BDEB323" w14:textId="77777777" w:rsidR="00667CC1" w:rsidRPr="00F20381" w:rsidRDefault="00667CC1" w:rsidP="00667CC1">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498B033B" w14:textId="7A5B855F" w:rsidR="00667CC1" w:rsidRPr="00DE1732" w:rsidRDefault="00667CC1" w:rsidP="00667CC1">
            <w:pPr>
              <w:spacing w:line="280" w:lineRule="exact"/>
              <w:ind w:leftChars="266" w:left="559"/>
              <w:rPr>
                <w:rFonts w:asciiTheme="minorHAnsi" w:hAnsiTheme="minorHAnsi"/>
                <w:sz w:val="22"/>
                <w:szCs w:val="20"/>
              </w:rPr>
            </w:pPr>
            <w:r w:rsidRPr="00F20381">
              <w:rPr>
                <w:rFonts w:hint="eastAsia"/>
                <w:sz w:val="22"/>
                <w:szCs w:val="20"/>
              </w:rPr>
              <w:t>日時：</w:t>
            </w:r>
            <w:r w:rsidRPr="00F20381">
              <w:rPr>
                <w:sz w:val="22"/>
                <w:szCs w:val="20"/>
              </w:rPr>
              <w:t xml:space="preserve"> </w:t>
            </w:r>
            <w:r w:rsidR="003B7F47" w:rsidRPr="00DE1732">
              <w:rPr>
                <w:rFonts w:asciiTheme="minorHAnsi" w:hAnsiTheme="minorHAnsi"/>
                <w:sz w:val="22"/>
                <w:szCs w:val="20"/>
              </w:rPr>
              <w:t>202</w:t>
            </w:r>
            <w:r w:rsidR="00971CC0" w:rsidRPr="00DE1732">
              <w:rPr>
                <w:rFonts w:asciiTheme="minorHAnsi" w:hAnsiTheme="minorHAnsi"/>
                <w:sz w:val="22"/>
                <w:szCs w:val="20"/>
              </w:rPr>
              <w:t>2</w:t>
            </w:r>
            <w:r w:rsidRPr="00DE1732">
              <w:rPr>
                <w:rFonts w:asciiTheme="minorHAnsi" w:hAnsiTheme="minorHAnsi"/>
                <w:sz w:val="22"/>
                <w:szCs w:val="20"/>
              </w:rPr>
              <w:t>年</w:t>
            </w:r>
            <w:r w:rsidR="00CF6BE2">
              <w:rPr>
                <w:rFonts w:asciiTheme="minorHAnsi" w:hAnsiTheme="minorHAnsi" w:hint="eastAsia"/>
                <w:sz w:val="22"/>
                <w:szCs w:val="20"/>
              </w:rPr>
              <w:t>6</w:t>
            </w:r>
            <w:r w:rsidRPr="00DE1732">
              <w:rPr>
                <w:rFonts w:asciiTheme="minorHAnsi" w:hAnsiTheme="minorHAnsi"/>
                <w:sz w:val="22"/>
                <w:szCs w:val="20"/>
              </w:rPr>
              <w:t>月</w:t>
            </w:r>
            <w:r w:rsidR="004422C6" w:rsidRPr="00DE1732">
              <w:rPr>
                <w:rFonts w:asciiTheme="minorHAnsi" w:hAnsiTheme="minorHAnsi"/>
                <w:sz w:val="22"/>
                <w:szCs w:val="20"/>
              </w:rPr>
              <w:t>2</w:t>
            </w:r>
            <w:r w:rsidR="00CF6BE2">
              <w:rPr>
                <w:rFonts w:asciiTheme="minorHAnsi" w:hAnsiTheme="minorHAnsi" w:hint="eastAsia"/>
                <w:sz w:val="22"/>
                <w:szCs w:val="20"/>
              </w:rPr>
              <w:t>9</w:t>
            </w:r>
            <w:r w:rsidR="00014D14" w:rsidRPr="00DE1732">
              <w:rPr>
                <w:rFonts w:asciiTheme="minorHAnsi" w:hAnsiTheme="minorHAnsi"/>
                <w:sz w:val="22"/>
                <w:szCs w:val="20"/>
              </w:rPr>
              <w:t>日（</w:t>
            </w:r>
            <w:r w:rsidR="00CF6BE2">
              <w:rPr>
                <w:rFonts w:asciiTheme="minorHAnsi" w:hAnsiTheme="minorHAnsi" w:hint="eastAsia"/>
                <w:sz w:val="22"/>
                <w:szCs w:val="20"/>
              </w:rPr>
              <w:t>水</w:t>
            </w:r>
            <w:r w:rsidR="00014D14" w:rsidRPr="00DE1732">
              <w:rPr>
                <w:rFonts w:asciiTheme="minorHAnsi" w:hAnsiTheme="minorHAnsi"/>
                <w:sz w:val="22"/>
                <w:szCs w:val="20"/>
              </w:rPr>
              <w:t>）</w:t>
            </w:r>
            <w:r w:rsidR="00014D14" w:rsidRPr="00DE1732">
              <w:rPr>
                <w:rFonts w:asciiTheme="minorHAnsi" w:hAnsiTheme="minorHAnsi"/>
                <w:sz w:val="22"/>
                <w:szCs w:val="20"/>
              </w:rPr>
              <w:t>1</w:t>
            </w:r>
            <w:r w:rsidR="008B111E" w:rsidRPr="00DE1732">
              <w:rPr>
                <w:rFonts w:asciiTheme="minorHAnsi" w:hAnsiTheme="minorHAnsi"/>
                <w:sz w:val="22"/>
                <w:szCs w:val="20"/>
              </w:rPr>
              <w:t>3</w:t>
            </w:r>
            <w:r w:rsidRPr="00DE1732">
              <w:rPr>
                <w:rFonts w:asciiTheme="minorHAnsi" w:hAnsiTheme="minorHAnsi"/>
                <w:sz w:val="22"/>
                <w:szCs w:val="20"/>
              </w:rPr>
              <w:t>：</w:t>
            </w:r>
            <w:r w:rsidR="00971CC0" w:rsidRPr="00DE1732">
              <w:rPr>
                <w:rFonts w:asciiTheme="minorHAnsi" w:hAnsiTheme="minorHAnsi"/>
                <w:sz w:val="22"/>
                <w:szCs w:val="20"/>
              </w:rPr>
              <w:t>30</w:t>
            </w:r>
            <w:r w:rsidRPr="00DE1732">
              <w:rPr>
                <w:rFonts w:asciiTheme="minorHAnsi" w:hAnsiTheme="minorHAnsi"/>
                <w:sz w:val="22"/>
                <w:szCs w:val="20"/>
              </w:rPr>
              <w:t>～</w:t>
            </w:r>
            <w:r w:rsidRPr="00DE1732">
              <w:rPr>
                <w:rFonts w:asciiTheme="minorHAnsi" w:hAnsiTheme="minorHAnsi"/>
                <w:sz w:val="22"/>
                <w:szCs w:val="20"/>
              </w:rPr>
              <w:t>1</w:t>
            </w:r>
            <w:r w:rsidR="00CF6BE2">
              <w:rPr>
                <w:rFonts w:asciiTheme="minorHAnsi" w:hAnsiTheme="minorHAnsi" w:hint="eastAsia"/>
                <w:sz w:val="22"/>
                <w:szCs w:val="20"/>
              </w:rPr>
              <w:t>5</w:t>
            </w:r>
            <w:r w:rsidRPr="00DE1732">
              <w:rPr>
                <w:rFonts w:asciiTheme="minorHAnsi" w:hAnsiTheme="minorHAnsi"/>
                <w:sz w:val="22"/>
                <w:szCs w:val="20"/>
              </w:rPr>
              <w:t>：</w:t>
            </w:r>
            <w:r w:rsidR="00800CB1">
              <w:rPr>
                <w:rFonts w:asciiTheme="minorHAnsi" w:hAnsiTheme="minorHAnsi" w:hint="eastAsia"/>
                <w:sz w:val="22"/>
                <w:szCs w:val="20"/>
              </w:rPr>
              <w:t>45</w:t>
            </w:r>
          </w:p>
          <w:p w14:paraId="26859C27" w14:textId="6E3803F2" w:rsidR="001A3E7C" w:rsidRPr="00971CC0" w:rsidRDefault="00971CC0" w:rsidP="001A3E7C">
            <w:pPr>
              <w:spacing w:line="280" w:lineRule="exact"/>
              <w:ind w:leftChars="266" w:left="559"/>
              <w:rPr>
                <w:sz w:val="22"/>
                <w:szCs w:val="20"/>
              </w:rPr>
            </w:pPr>
            <w:r>
              <w:rPr>
                <w:rFonts w:hint="eastAsia"/>
                <w:sz w:val="22"/>
                <w:szCs w:val="20"/>
              </w:rPr>
              <w:t>場所： オンライン（</w:t>
            </w:r>
            <w:r w:rsidRPr="00971CC0">
              <w:rPr>
                <w:rFonts w:asciiTheme="minorHAnsi" w:hAnsiTheme="minorHAnsi"/>
                <w:sz w:val="22"/>
                <w:szCs w:val="20"/>
              </w:rPr>
              <w:t>Zoom</w:t>
            </w:r>
            <w:r>
              <w:rPr>
                <w:rFonts w:hint="eastAsia"/>
                <w:sz w:val="22"/>
                <w:szCs w:val="20"/>
              </w:rPr>
              <w:t>形式）</w:t>
            </w:r>
          </w:p>
          <w:p w14:paraId="41E75CCE" w14:textId="642B8912" w:rsidR="00714FE4" w:rsidRPr="00971CC0" w:rsidRDefault="00714FE4" w:rsidP="00714FE4">
            <w:pPr>
              <w:spacing w:line="280" w:lineRule="exact"/>
              <w:ind w:leftChars="266" w:left="559"/>
              <w:rPr>
                <w:sz w:val="22"/>
                <w:szCs w:val="20"/>
              </w:rPr>
            </w:pPr>
          </w:p>
        </w:tc>
      </w:tr>
    </w:tbl>
    <w:p w14:paraId="2BC143EE" w14:textId="77777777" w:rsidR="00986926" w:rsidRDefault="00986926" w:rsidP="00667CC1">
      <w:pPr>
        <w:spacing w:line="160" w:lineRule="exact"/>
        <w:ind w:right="840"/>
      </w:pPr>
    </w:p>
    <w:p w14:paraId="1993ECC5" w14:textId="3891CC21" w:rsidR="009F419D" w:rsidRDefault="009F419D" w:rsidP="000C4E2E">
      <w:pPr>
        <w:wordWrap w:val="0"/>
        <w:jc w:val="right"/>
      </w:pPr>
      <w:r>
        <w:rPr>
          <w:rFonts w:hint="eastAsia"/>
        </w:rPr>
        <w:t>お申込日：</w:t>
      </w:r>
      <w:r>
        <w:t xml:space="preserve"> </w:t>
      </w:r>
      <w:r w:rsidR="003B7F47">
        <w:rPr>
          <w:rFonts w:hint="eastAsia"/>
        </w:rPr>
        <w:t>202</w:t>
      </w:r>
      <w:r w:rsidR="00971CC0">
        <w:rPr>
          <w:rFonts w:hint="eastAsia"/>
        </w:rPr>
        <w:t>2</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3"/>
        <w:gridCol w:w="2437"/>
        <w:gridCol w:w="2432"/>
      </w:tblGrid>
      <w:tr w:rsidR="009F419D" w14:paraId="38F56CEC" w14:textId="77777777" w:rsidTr="009F419D">
        <w:trPr>
          <w:cantSplit/>
          <w:trHeight w:val="1063"/>
          <w:jc w:val="center"/>
        </w:trPr>
        <w:tc>
          <w:tcPr>
            <w:tcW w:w="2501"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F1277A">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03674D22" w14:textId="77777777" w:rsidR="009F419D" w:rsidRDefault="009F419D" w:rsidP="00F1277A">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798E559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1248"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4567C4C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9F419D" w14:paraId="4C5981AF" w14:textId="77777777" w:rsidTr="009F419D">
        <w:trPr>
          <w:cantSplit/>
          <w:trHeight w:val="1069"/>
          <w:jc w:val="center"/>
        </w:trPr>
        <w:tc>
          <w:tcPr>
            <w:tcW w:w="250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F1277A">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248"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9F419D"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F1277A">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ｺﾞｼｯｸE" w:eastAsia="HGSｺﾞｼｯｸE" w:hAnsi="Times New Roman"/>
                <w:kern w:val="0"/>
              </w:rPr>
            </w:pPr>
          </w:p>
        </w:tc>
      </w:tr>
      <w:tr w:rsidR="009F419D"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3CBB65D6"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w:t>
            </w:r>
          </w:p>
        </w:tc>
      </w:tr>
      <w:tr w:rsidR="009F419D"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14:paraId="171D6FC7" w14:textId="26006FB5"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CF6BE2">
        <w:rPr>
          <w:rFonts w:hint="eastAsia"/>
          <w:sz w:val="20"/>
          <w:szCs w:val="18"/>
        </w:rPr>
        <w:t>6</w:t>
      </w:r>
      <w:r w:rsidRPr="00F20381">
        <w:rPr>
          <w:sz w:val="20"/>
          <w:szCs w:val="18"/>
        </w:rPr>
        <w:t>月</w:t>
      </w:r>
      <w:r w:rsidR="00CF6BE2">
        <w:rPr>
          <w:rFonts w:hint="eastAsia"/>
          <w:sz w:val="20"/>
          <w:szCs w:val="18"/>
        </w:rPr>
        <w:t>22</w:t>
      </w:r>
      <w:r w:rsidR="00F20381">
        <w:rPr>
          <w:sz w:val="20"/>
          <w:szCs w:val="18"/>
        </w:rPr>
        <w:t>日（</w:t>
      </w:r>
      <w:r w:rsidR="00CF6BE2">
        <w:rPr>
          <w:rFonts w:hint="eastAsia"/>
          <w:sz w:val="20"/>
          <w:szCs w:val="18"/>
        </w:rPr>
        <w:t>水</w:t>
      </w:r>
      <w:r w:rsidRPr="00F20381">
        <w:rPr>
          <w:sz w:val="20"/>
          <w:szCs w:val="18"/>
        </w:rPr>
        <w:t>）までにＦＡＸ又はメールにてお申込ください。</w:t>
      </w:r>
    </w:p>
    <w:p w14:paraId="705557F1" w14:textId="069B2953" w:rsidR="009F419D" w:rsidRDefault="009F419D" w:rsidP="00667CC1">
      <w:pPr>
        <w:spacing w:line="280" w:lineRule="exact"/>
        <w:rPr>
          <w:sz w:val="20"/>
          <w:szCs w:val="18"/>
        </w:rPr>
      </w:pPr>
      <w:r w:rsidRPr="00F20381">
        <w:rPr>
          <w:rFonts w:hint="eastAsia"/>
          <w:sz w:val="20"/>
          <w:szCs w:val="18"/>
        </w:rPr>
        <w:t>※ セミナーお申込後のお取消しはお受け致しかねますのでご了承下さい。</w:t>
      </w:r>
    </w:p>
    <w:p w14:paraId="7B043EC5" w14:textId="4A0305AE" w:rsidR="00E4762E" w:rsidRDefault="00E4762E" w:rsidP="00667CC1">
      <w:pPr>
        <w:spacing w:line="280" w:lineRule="exact"/>
        <w:rPr>
          <w:sz w:val="20"/>
          <w:szCs w:val="18"/>
        </w:rPr>
      </w:pPr>
      <w:r>
        <w:rPr>
          <w:rFonts w:hint="eastAsia"/>
          <w:sz w:val="20"/>
          <w:szCs w:val="18"/>
        </w:rPr>
        <w:t>※ 参加費につきましては、お申込み後ご請求書を郵送いたします。</w:t>
      </w:r>
    </w:p>
    <w:p w14:paraId="4774B878" w14:textId="01203ACE" w:rsidR="00A76BA6" w:rsidRDefault="00A76BA6" w:rsidP="00A76BA6">
      <w:pPr>
        <w:spacing w:line="280" w:lineRule="exact"/>
        <w:ind w:left="300" w:hangingChars="150" w:hanging="300"/>
        <w:rPr>
          <w:sz w:val="20"/>
          <w:szCs w:val="18"/>
        </w:rPr>
      </w:pPr>
      <w:r>
        <w:rPr>
          <w:rFonts w:hint="eastAsia"/>
          <w:sz w:val="20"/>
          <w:szCs w:val="18"/>
        </w:rPr>
        <w:t xml:space="preserve">※ ※ </w:t>
      </w:r>
      <w:r w:rsidRPr="00A76BA6">
        <w:rPr>
          <w:sz w:val="20"/>
          <w:szCs w:val="18"/>
        </w:rPr>
        <w:t>資料はいずれの場合も事前ダウンロード形式となります。お申込みいただいた方に別途、ダウンロード用のURLをご案内します。</w:t>
      </w:r>
    </w:p>
    <w:p w14:paraId="4C7CA0A4" w14:textId="77777777" w:rsidR="001A3E7C" w:rsidRPr="00A76BA6" w:rsidRDefault="001A3E7C" w:rsidP="00A76BA6">
      <w:pPr>
        <w:spacing w:line="280" w:lineRule="exact"/>
        <w:ind w:left="300" w:hangingChars="150" w:hanging="300"/>
        <w:rPr>
          <w:rFonts w:hint="eastAsia"/>
          <w:sz w:val="20"/>
          <w:szCs w:val="18"/>
        </w:rPr>
      </w:pPr>
    </w:p>
    <w:p w14:paraId="07FD2BDD" w14:textId="6005A223" w:rsidR="007230A8" w:rsidRPr="009F419D" w:rsidRDefault="00B70240" w:rsidP="00A20A57">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1AD7F867">
                <wp:simplePos x="0" y="0"/>
                <wp:positionH relativeFrom="margin">
                  <wp:posOffset>3230880</wp:posOffset>
                </wp:positionH>
                <wp:positionV relativeFrom="paragraph">
                  <wp:posOffset>129540</wp:posOffset>
                </wp:positionV>
                <wp:extent cx="2847975" cy="123825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238250"/>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Pr="00F63B7D" w:rsidRDefault="009F419D" w:rsidP="009F419D">
                            <w:pPr>
                              <w:spacing w:beforeLines="50" w:before="180" w:line="0" w:lineRule="atLeast"/>
                              <w:rPr>
                                <w:rFonts w:ascii="ＭＳ 明朝" w:hAnsi="ＭＳ 明朝"/>
                                <w:sz w:val="20"/>
                                <w:szCs w:val="20"/>
                                <w:u w:val="single"/>
                              </w:rPr>
                            </w:pPr>
                            <w:r w:rsidRPr="00F63B7D">
                              <w:rPr>
                                <w:rFonts w:ascii="ＭＳ 明朝" w:hAnsi="ＭＳ 明朝" w:hint="eastAsia"/>
                                <w:sz w:val="20"/>
                                <w:szCs w:val="20"/>
                                <w:u w:val="single"/>
                              </w:rPr>
                              <w:t>お問合せ・お申込先</w:t>
                            </w:r>
                          </w:p>
                          <w:p w14:paraId="722FA5B3" w14:textId="77777777" w:rsidR="009F419D" w:rsidRPr="00F63B7D" w:rsidRDefault="009F419D" w:rsidP="009F419D">
                            <w:pPr>
                              <w:pStyle w:val="affb"/>
                              <w:spacing w:beforeLines="50" w:before="180" w:line="0" w:lineRule="atLeast"/>
                              <w:ind w:firstLine="221"/>
                              <w:rPr>
                                <w:rFonts w:ascii="ＭＳ 明朝" w:hAnsi="ＭＳ 明朝"/>
                                <w:sz w:val="20"/>
                                <w:szCs w:val="20"/>
                              </w:rPr>
                            </w:pPr>
                            <w:r w:rsidRPr="00F63B7D">
                              <w:rPr>
                                <w:rFonts w:ascii="ＭＳ 明朝" w:hAnsi="ＭＳ 明朝" w:hint="eastAsia"/>
                                <w:sz w:val="20"/>
                                <w:szCs w:val="20"/>
                              </w:rPr>
                              <w:t>日本PFI・PPP協会 事務局  野田</w:t>
                            </w:r>
                          </w:p>
                          <w:p w14:paraId="28F4C86D" w14:textId="77777777" w:rsidR="009F419D" w:rsidRPr="00F63B7D" w:rsidRDefault="009F419D" w:rsidP="009F419D">
                            <w:pPr>
                              <w:pStyle w:val="affb"/>
                              <w:spacing w:line="0" w:lineRule="atLeast"/>
                              <w:ind w:firstLine="221"/>
                              <w:rPr>
                                <w:rFonts w:ascii="ＭＳ 明朝" w:hAnsi="ＭＳ 明朝"/>
                                <w:sz w:val="20"/>
                                <w:szCs w:val="20"/>
                              </w:rPr>
                            </w:pPr>
                            <w:r w:rsidRPr="00F63B7D">
                              <w:rPr>
                                <w:rFonts w:ascii="ＭＳ 明朝" w:hAnsi="ＭＳ 明朝" w:hint="eastAsia"/>
                                <w:sz w:val="20"/>
                                <w:szCs w:val="20"/>
                              </w:rPr>
                              <w:t>TEL: 03-6809-2259 / FAX: 03-6809-2292</w:t>
                            </w:r>
                          </w:p>
                          <w:p w14:paraId="51B9D5F0" w14:textId="77777777" w:rsidR="009F419D" w:rsidRPr="00F63B7D" w:rsidRDefault="009F419D" w:rsidP="009F419D">
                            <w:pPr>
                              <w:spacing w:line="0" w:lineRule="atLeast"/>
                              <w:ind w:firstLineChars="100" w:firstLine="200"/>
                              <w:rPr>
                                <w:rFonts w:ascii="ＭＳ 明朝" w:hAnsi="ＭＳ 明朝"/>
                                <w:sz w:val="20"/>
                                <w:szCs w:val="20"/>
                              </w:rPr>
                            </w:pPr>
                            <w:r w:rsidRPr="00F63B7D">
                              <w:rPr>
                                <w:rFonts w:ascii="ＭＳ 明朝" w:hAnsi="ＭＳ 明朝" w:hint="eastAsia"/>
                                <w:sz w:val="20"/>
                                <w:szCs w:val="20"/>
                              </w:rPr>
                              <w:t>E-mail: info@pfikyokai.or.jp</w:t>
                            </w:r>
                            <w:r w:rsidRPr="00F63B7D">
                              <w:rPr>
                                <w:rFonts w:ascii="ＭＳ 明朝" w:hAnsi="ＭＳ 明朝" w:hint="eastAsia"/>
                                <w:sz w:val="20"/>
                                <w:szCs w:val="20"/>
                              </w:rPr>
                              <w:tab/>
                              <w:t xml:space="preserve"> </w:t>
                            </w:r>
                          </w:p>
                          <w:p w14:paraId="615137F2" w14:textId="77777777" w:rsidR="009F419D" w:rsidRPr="00F63B7D" w:rsidRDefault="009F419D" w:rsidP="009F419D">
                            <w:pPr>
                              <w:spacing w:line="0" w:lineRule="atLeast"/>
                              <w:ind w:firstLineChars="100" w:firstLine="200"/>
                              <w:rPr>
                                <w:rFonts w:ascii="ＭＳ Ｐゴシック" w:eastAsia="ＭＳ Ｐゴシック" w:hAnsi="ＭＳ Ｐゴシック"/>
                                <w:sz w:val="20"/>
                                <w:szCs w:val="20"/>
                              </w:rPr>
                            </w:pPr>
                            <w:r w:rsidRPr="00F63B7D">
                              <w:rPr>
                                <w:rFonts w:ascii="ＭＳ 明朝" w:hAnsi="ＭＳ 明朝" w:hint="eastAsia"/>
                                <w:kern w:val="0"/>
                                <w:sz w:val="20"/>
                                <w:szCs w:val="20"/>
                              </w:rPr>
                              <w:t>URL</w:t>
                            </w:r>
                            <w:r w:rsidRPr="00F63B7D">
                              <w:rPr>
                                <w:rFonts w:ascii="ＭＳ 明朝" w:hAnsi="ＭＳ 明朝" w:hint="eastAsia"/>
                                <w:sz w:val="20"/>
                                <w:szCs w:val="20"/>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7" style="position:absolute;left:0;text-align:left;margin-left:254.4pt;margin-top:10.2pt;width:224.2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" filled="f">
                <v:textbox>
                  <w:txbxContent>
                    <w:p w14:paraId="6C902D88" w14:textId="77777777" w:rsidR="009F419D" w:rsidRPr="00F63B7D" w:rsidRDefault="009F419D" w:rsidP="009F419D">
                      <w:pPr>
                        <w:spacing w:beforeLines="50" w:before="180" w:line="0" w:lineRule="atLeast"/>
                        <w:rPr>
                          <w:rFonts w:ascii="ＭＳ 明朝" w:hAnsi="ＭＳ 明朝"/>
                          <w:sz w:val="20"/>
                          <w:szCs w:val="20"/>
                          <w:u w:val="single"/>
                        </w:rPr>
                      </w:pPr>
                      <w:r w:rsidRPr="00F63B7D">
                        <w:rPr>
                          <w:rFonts w:ascii="ＭＳ 明朝" w:hAnsi="ＭＳ 明朝" w:hint="eastAsia"/>
                          <w:sz w:val="20"/>
                          <w:szCs w:val="20"/>
                          <w:u w:val="single"/>
                        </w:rPr>
                        <w:t>お問合せ・お申込先</w:t>
                      </w:r>
                    </w:p>
                    <w:p w14:paraId="722FA5B3" w14:textId="77777777" w:rsidR="009F419D" w:rsidRPr="00F63B7D" w:rsidRDefault="009F419D" w:rsidP="009F419D">
                      <w:pPr>
                        <w:pStyle w:val="affb"/>
                        <w:spacing w:beforeLines="50" w:before="180" w:line="0" w:lineRule="atLeast"/>
                        <w:ind w:firstLine="221"/>
                        <w:rPr>
                          <w:rFonts w:ascii="ＭＳ 明朝" w:hAnsi="ＭＳ 明朝"/>
                          <w:sz w:val="20"/>
                          <w:szCs w:val="20"/>
                        </w:rPr>
                      </w:pPr>
                      <w:r w:rsidRPr="00F63B7D">
                        <w:rPr>
                          <w:rFonts w:ascii="ＭＳ 明朝" w:hAnsi="ＭＳ 明朝" w:hint="eastAsia"/>
                          <w:sz w:val="20"/>
                          <w:szCs w:val="20"/>
                        </w:rPr>
                        <w:t>日本PFI・PPP協会 事務局  野田</w:t>
                      </w:r>
                    </w:p>
                    <w:p w14:paraId="28F4C86D" w14:textId="77777777" w:rsidR="009F419D" w:rsidRPr="00F63B7D" w:rsidRDefault="009F419D" w:rsidP="009F419D">
                      <w:pPr>
                        <w:pStyle w:val="affb"/>
                        <w:spacing w:line="0" w:lineRule="atLeast"/>
                        <w:ind w:firstLine="221"/>
                        <w:rPr>
                          <w:rFonts w:ascii="ＭＳ 明朝" w:hAnsi="ＭＳ 明朝"/>
                          <w:sz w:val="20"/>
                          <w:szCs w:val="20"/>
                        </w:rPr>
                      </w:pPr>
                      <w:r w:rsidRPr="00F63B7D">
                        <w:rPr>
                          <w:rFonts w:ascii="ＭＳ 明朝" w:hAnsi="ＭＳ 明朝" w:hint="eastAsia"/>
                          <w:sz w:val="20"/>
                          <w:szCs w:val="20"/>
                        </w:rPr>
                        <w:t>TEL: 03-6809-2259 / FAX: 03-6809-2292</w:t>
                      </w:r>
                    </w:p>
                    <w:p w14:paraId="51B9D5F0" w14:textId="77777777" w:rsidR="009F419D" w:rsidRPr="00F63B7D" w:rsidRDefault="009F419D" w:rsidP="009F419D">
                      <w:pPr>
                        <w:spacing w:line="0" w:lineRule="atLeast"/>
                        <w:ind w:firstLineChars="100" w:firstLine="200"/>
                        <w:rPr>
                          <w:rFonts w:ascii="ＭＳ 明朝" w:hAnsi="ＭＳ 明朝"/>
                          <w:sz w:val="20"/>
                          <w:szCs w:val="20"/>
                        </w:rPr>
                      </w:pPr>
                      <w:r w:rsidRPr="00F63B7D">
                        <w:rPr>
                          <w:rFonts w:ascii="ＭＳ 明朝" w:hAnsi="ＭＳ 明朝" w:hint="eastAsia"/>
                          <w:sz w:val="20"/>
                          <w:szCs w:val="20"/>
                        </w:rPr>
                        <w:t>E-mail: info@pfikyokai.or.jp</w:t>
                      </w:r>
                      <w:r w:rsidRPr="00F63B7D">
                        <w:rPr>
                          <w:rFonts w:ascii="ＭＳ 明朝" w:hAnsi="ＭＳ 明朝" w:hint="eastAsia"/>
                          <w:sz w:val="20"/>
                          <w:szCs w:val="20"/>
                        </w:rPr>
                        <w:tab/>
                        <w:t xml:space="preserve"> </w:t>
                      </w:r>
                    </w:p>
                    <w:p w14:paraId="615137F2" w14:textId="77777777" w:rsidR="009F419D" w:rsidRPr="00F63B7D" w:rsidRDefault="009F419D" w:rsidP="009F419D">
                      <w:pPr>
                        <w:spacing w:line="0" w:lineRule="atLeast"/>
                        <w:ind w:firstLineChars="100" w:firstLine="200"/>
                        <w:rPr>
                          <w:rFonts w:ascii="ＭＳ Ｐゴシック" w:eastAsia="ＭＳ Ｐゴシック" w:hAnsi="ＭＳ Ｐゴシック"/>
                          <w:sz w:val="20"/>
                          <w:szCs w:val="20"/>
                        </w:rPr>
                      </w:pPr>
                      <w:r w:rsidRPr="00F63B7D">
                        <w:rPr>
                          <w:rFonts w:ascii="ＭＳ 明朝" w:hAnsi="ＭＳ 明朝" w:hint="eastAsia"/>
                          <w:kern w:val="0"/>
                          <w:sz w:val="20"/>
                          <w:szCs w:val="20"/>
                        </w:rPr>
                        <w:t>URL</w:t>
                      </w:r>
                      <w:r w:rsidRPr="00F63B7D">
                        <w:rPr>
                          <w:rFonts w:ascii="ＭＳ 明朝" w:hAnsi="ＭＳ 明朝" w:hint="eastAsia"/>
                          <w:sz w:val="20"/>
                          <w:szCs w:val="20"/>
                        </w:rPr>
                        <w:t>： http://www.pfikyokai.or.jp</w:t>
                      </w:r>
                    </w:p>
                    <w:p w14:paraId="03DC1E01" w14:textId="77777777" w:rsidR="009F419D" w:rsidRPr="001307E3" w:rsidRDefault="009F419D" w:rsidP="009F419D"/>
                  </w:txbxContent>
                </v:textbox>
                <w10:wrap anchorx="margin"/>
              </v:roundrect>
            </w:pict>
          </mc:Fallback>
        </mc:AlternateContent>
      </w:r>
    </w:p>
    <w:sectPr w:rsidR="007230A8" w:rsidRPr="009F419D" w:rsidSect="00E27D36">
      <w:type w:val="continuous"/>
      <w:pgSz w:w="11906" w:h="16838" w:code="9"/>
      <w:pgMar w:top="1134" w:right="1077" w:bottom="1134" w:left="1077"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6405" w14:textId="77777777" w:rsidR="00041B72" w:rsidRDefault="00041B72" w:rsidP="00121C4C">
      <w:r>
        <w:separator/>
      </w:r>
    </w:p>
  </w:endnote>
  <w:endnote w:type="continuationSeparator" w:id="0">
    <w:p w14:paraId="7722C8F5" w14:textId="77777777" w:rsidR="00041B72" w:rsidRDefault="00041B72"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769D" w14:textId="77777777" w:rsidR="00041B72" w:rsidRDefault="00041B72" w:rsidP="00121C4C">
      <w:r>
        <w:separator/>
      </w:r>
    </w:p>
  </w:footnote>
  <w:footnote w:type="continuationSeparator" w:id="0">
    <w:p w14:paraId="1A9871BB" w14:textId="77777777" w:rsidR="00041B72" w:rsidRDefault="00041B72"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9539AA"/>
    <w:multiLevelType w:val="hybridMultilevel"/>
    <w:tmpl w:val="522251C8"/>
    <w:lvl w:ilvl="0" w:tplc="DDB62712">
      <w:start w:val="1"/>
      <w:numFmt w:val="decimal"/>
      <w:lvlText w:val="%1."/>
      <w:lvlJc w:val="left"/>
      <w:pPr>
        <w:ind w:left="420" w:hanging="420"/>
      </w:pPr>
      <w:rPr>
        <w:rFonts w:asciiTheme="minorHAnsi" w:hAnsiTheme="minorHAnsi"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6760771">
    <w:abstractNumId w:val="2"/>
  </w:num>
  <w:num w:numId="2" w16cid:durableId="646665376">
    <w:abstractNumId w:val="11"/>
  </w:num>
  <w:num w:numId="3" w16cid:durableId="1933004681">
    <w:abstractNumId w:val="9"/>
  </w:num>
  <w:num w:numId="4" w16cid:durableId="1150630193">
    <w:abstractNumId w:val="10"/>
  </w:num>
  <w:num w:numId="5" w16cid:durableId="1801607856">
    <w:abstractNumId w:val="5"/>
  </w:num>
  <w:num w:numId="6" w16cid:durableId="221212875">
    <w:abstractNumId w:val="1"/>
  </w:num>
  <w:num w:numId="7" w16cid:durableId="927883263">
    <w:abstractNumId w:val="14"/>
  </w:num>
  <w:num w:numId="8" w16cid:durableId="1850293050">
    <w:abstractNumId w:val="8"/>
  </w:num>
  <w:num w:numId="9" w16cid:durableId="800540735">
    <w:abstractNumId w:val="13"/>
  </w:num>
  <w:num w:numId="10" w16cid:durableId="47345544">
    <w:abstractNumId w:val="7"/>
  </w:num>
  <w:num w:numId="11" w16cid:durableId="1017344424">
    <w:abstractNumId w:val="13"/>
    <w:lvlOverride w:ilvl="0">
      <w:startOverride w:val="1"/>
    </w:lvlOverride>
  </w:num>
  <w:num w:numId="12" w16cid:durableId="1007638717">
    <w:abstractNumId w:val="8"/>
    <w:lvlOverride w:ilvl="0">
      <w:startOverride w:val="1"/>
    </w:lvlOverride>
  </w:num>
  <w:num w:numId="13" w16cid:durableId="90778822">
    <w:abstractNumId w:val="2"/>
    <w:lvlOverride w:ilvl="0">
      <w:startOverride w:val="1"/>
    </w:lvlOverride>
  </w:num>
  <w:num w:numId="14" w16cid:durableId="1970816077">
    <w:abstractNumId w:val="8"/>
    <w:lvlOverride w:ilvl="0">
      <w:startOverride w:val="1"/>
    </w:lvlOverride>
  </w:num>
  <w:num w:numId="15" w16cid:durableId="2015183318">
    <w:abstractNumId w:val="2"/>
    <w:lvlOverride w:ilvl="0">
      <w:startOverride w:val="1"/>
    </w:lvlOverride>
  </w:num>
  <w:num w:numId="16" w16cid:durableId="2105416989">
    <w:abstractNumId w:val="11"/>
    <w:lvlOverride w:ilvl="0">
      <w:startOverride w:val="1"/>
    </w:lvlOverride>
  </w:num>
  <w:num w:numId="17" w16cid:durableId="449862215">
    <w:abstractNumId w:val="2"/>
    <w:lvlOverride w:ilvl="0">
      <w:startOverride w:val="1"/>
    </w:lvlOverride>
  </w:num>
  <w:num w:numId="18" w16cid:durableId="1402823661">
    <w:abstractNumId w:val="11"/>
    <w:lvlOverride w:ilvl="0">
      <w:startOverride w:val="1"/>
    </w:lvlOverride>
  </w:num>
  <w:num w:numId="19" w16cid:durableId="38870482">
    <w:abstractNumId w:val="13"/>
    <w:lvlOverride w:ilvl="0">
      <w:startOverride w:val="1"/>
    </w:lvlOverride>
  </w:num>
  <w:num w:numId="20" w16cid:durableId="423889716">
    <w:abstractNumId w:val="8"/>
    <w:lvlOverride w:ilvl="0">
      <w:startOverride w:val="1"/>
    </w:lvlOverride>
  </w:num>
  <w:num w:numId="21" w16cid:durableId="109322391">
    <w:abstractNumId w:val="8"/>
    <w:lvlOverride w:ilvl="0">
      <w:startOverride w:val="1"/>
    </w:lvlOverride>
  </w:num>
  <w:num w:numId="22" w16cid:durableId="1800493456">
    <w:abstractNumId w:val="8"/>
    <w:lvlOverride w:ilvl="0">
      <w:startOverride w:val="1"/>
    </w:lvlOverride>
  </w:num>
  <w:num w:numId="23" w16cid:durableId="1687249128">
    <w:abstractNumId w:val="8"/>
    <w:lvlOverride w:ilvl="0">
      <w:startOverride w:val="1"/>
    </w:lvlOverride>
  </w:num>
  <w:num w:numId="24" w16cid:durableId="1658074785">
    <w:abstractNumId w:val="11"/>
    <w:lvlOverride w:ilvl="0">
      <w:startOverride w:val="1"/>
    </w:lvlOverride>
  </w:num>
  <w:num w:numId="25" w16cid:durableId="1165365560">
    <w:abstractNumId w:val="11"/>
    <w:lvlOverride w:ilvl="0">
      <w:startOverride w:val="1"/>
    </w:lvlOverride>
  </w:num>
  <w:num w:numId="26" w16cid:durableId="413749340">
    <w:abstractNumId w:val="8"/>
    <w:lvlOverride w:ilvl="0">
      <w:startOverride w:val="1"/>
    </w:lvlOverride>
  </w:num>
  <w:num w:numId="27" w16cid:durableId="1470782422">
    <w:abstractNumId w:val="11"/>
    <w:lvlOverride w:ilvl="0">
      <w:startOverride w:val="1"/>
    </w:lvlOverride>
  </w:num>
  <w:num w:numId="28" w16cid:durableId="1929848505">
    <w:abstractNumId w:val="8"/>
    <w:lvlOverride w:ilvl="0">
      <w:startOverride w:val="1"/>
    </w:lvlOverride>
  </w:num>
  <w:num w:numId="29" w16cid:durableId="1665668076">
    <w:abstractNumId w:val="11"/>
    <w:lvlOverride w:ilvl="0">
      <w:startOverride w:val="1"/>
    </w:lvlOverride>
  </w:num>
  <w:num w:numId="30" w16cid:durableId="1763841979">
    <w:abstractNumId w:val="11"/>
    <w:lvlOverride w:ilvl="0">
      <w:startOverride w:val="1"/>
    </w:lvlOverride>
  </w:num>
  <w:num w:numId="31" w16cid:durableId="1825661868">
    <w:abstractNumId w:val="8"/>
    <w:lvlOverride w:ilvl="0">
      <w:startOverride w:val="1"/>
    </w:lvlOverride>
  </w:num>
  <w:num w:numId="32" w16cid:durableId="39407645">
    <w:abstractNumId w:val="11"/>
    <w:lvlOverride w:ilvl="0">
      <w:startOverride w:val="1"/>
    </w:lvlOverride>
  </w:num>
  <w:num w:numId="33" w16cid:durableId="1055085568">
    <w:abstractNumId w:val="8"/>
    <w:lvlOverride w:ilvl="0">
      <w:startOverride w:val="1"/>
    </w:lvlOverride>
  </w:num>
  <w:num w:numId="34" w16cid:durableId="912199380">
    <w:abstractNumId w:val="8"/>
    <w:lvlOverride w:ilvl="0">
      <w:startOverride w:val="1"/>
    </w:lvlOverride>
  </w:num>
  <w:num w:numId="35" w16cid:durableId="1563639341">
    <w:abstractNumId w:val="8"/>
  </w:num>
  <w:num w:numId="36" w16cid:durableId="972834544">
    <w:abstractNumId w:val="8"/>
    <w:lvlOverride w:ilvl="0">
      <w:startOverride w:val="1"/>
    </w:lvlOverride>
  </w:num>
  <w:num w:numId="37" w16cid:durableId="1950694338">
    <w:abstractNumId w:val="4"/>
  </w:num>
  <w:num w:numId="38" w16cid:durableId="1994678448">
    <w:abstractNumId w:val="0"/>
  </w:num>
  <w:num w:numId="39" w16cid:durableId="1655912302">
    <w:abstractNumId w:val="6"/>
  </w:num>
  <w:num w:numId="40" w16cid:durableId="1406344497">
    <w:abstractNumId w:val="12"/>
  </w:num>
  <w:num w:numId="41" w16cid:durableId="71107815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310C3"/>
    <w:rsid w:val="000346EE"/>
    <w:rsid w:val="00041B72"/>
    <w:rsid w:val="00043040"/>
    <w:rsid w:val="00043BBF"/>
    <w:rsid w:val="0004434E"/>
    <w:rsid w:val="000460E4"/>
    <w:rsid w:val="0004656B"/>
    <w:rsid w:val="00046EE9"/>
    <w:rsid w:val="00047003"/>
    <w:rsid w:val="00047B3E"/>
    <w:rsid w:val="00047D34"/>
    <w:rsid w:val="00051751"/>
    <w:rsid w:val="0005196A"/>
    <w:rsid w:val="00051BFB"/>
    <w:rsid w:val="0005435D"/>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96224"/>
    <w:rsid w:val="000A112A"/>
    <w:rsid w:val="000A4483"/>
    <w:rsid w:val="000B0DEE"/>
    <w:rsid w:val="000B12E0"/>
    <w:rsid w:val="000B20CB"/>
    <w:rsid w:val="000B210E"/>
    <w:rsid w:val="000B291E"/>
    <w:rsid w:val="000B41A0"/>
    <w:rsid w:val="000B4D89"/>
    <w:rsid w:val="000B5BE0"/>
    <w:rsid w:val="000C4E2E"/>
    <w:rsid w:val="000C7850"/>
    <w:rsid w:val="000C7A75"/>
    <w:rsid w:val="000D228F"/>
    <w:rsid w:val="000D781E"/>
    <w:rsid w:val="000D7EFD"/>
    <w:rsid w:val="000E0655"/>
    <w:rsid w:val="000E117D"/>
    <w:rsid w:val="000E2D26"/>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4C9D"/>
    <w:rsid w:val="00136BFE"/>
    <w:rsid w:val="00137CEB"/>
    <w:rsid w:val="0014087B"/>
    <w:rsid w:val="00140DA8"/>
    <w:rsid w:val="0014410E"/>
    <w:rsid w:val="00145338"/>
    <w:rsid w:val="001459A8"/>
    <w:rsid w:val="00147B89"/>
    <w:rsid w:val="00152467"/>
    <w:rsid w:val="001529DB"/>
    <w:rsid w:val="00156D63"/>
    <w:rsid w:val="00163A37"/>
    <w:rsid w:val="00163DA5"/>
    <w:rsid w:val="00163F2D"/>
    <w:rsid w:val="00164687"/>
    <w:rsid w:val="0016547F"/>
    <w:rsid w:val="001733B9"/>
    <w:rsid w:val="0017643A"/>
    <w:rsid w:val="001765EE"/>
    <w:rsid w:val="00176F61"/>
    <w:rsid w:val="00182588"/>
    <w:rsid w:val="00185113"/>
    <w:rsid w:val="001853D2"/>
    <w:rsid w:val="00186937"/>
    <w:rsid w:val="00186B62"/>
    <w:rsid w:val="00190F5B"/>
    <w:rsid w:val="001913F1"/>
    <w:rsid w:val="00193218"/>
    <w:rsid w:val="00194EAE"/>
    <w:rsid w:val="00196B0A"/>
    <w:rsid w:val="001A13A2"/>
    <w:rsid w:val="001A3E7C"/>
    <w:rsid w:val="001A4995"/>
    <w:rsid w:val="001A6273"/>
    <w:rsid w:val="001B048B"/>
    <w:rsid w:val="001B04A1"/>
    <w:rsid w:val="001B1311"/>
    <w:rsid w:val="001B3E8C"/>
    <w:rsid w:val="001B5A27"/>
    <w:rsid w:val="001C21B8"/>
    <w:rsid w:val="001C4FF5"/>
    <w:rsid w:val="001C63B9"/>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283"/>
    <w:rsid w:val="002973A7"/>
    <w:rsid w:val="00297E3C"/>
    <w:rsid w:val="00297FA4"/>
    <w:rsid w:val="002A30B6"/>
    <w:rsid w:val="002A62B8"/>
    <w:rsid w:val="002A781D"/>
    <w:rsid w:val="002B2B15"/>
    <w:rsid w:val="002B5230"/>
    <w:rsid w:val="002B6828"/>
    <w:rsid w:val="002C0E88"/>
    <w:rsid w:val="002C6B01"/>
    <w:rsid w:val="002D1FF0"/>
    <w:rsid w:val="002D419F"/>
    <w:rsid w:val="002D4F53"/>
    <w:rsid w:val="002E02D6"/>
    <w:rsid w:val="002E29BC"/>
    <w:rsid w:val="002E3FAE"/>
    <w:rsid w:val="002F676A"/>
    <w:rsid w:val="002F7DEA"/>
    <w:rsid w:val="00300C1A"/>
    <w:rsid w:val="00303BA0"/>
    <w:rsid w:val="00310209"/>
    <w:rsid w:val="00313853"/>
    <w:rsid w:val="0031622C"/>
    <w:rsid w:val="0032208D"/>
    <w:rsid w:val="003223CE"/>
    <w:rsid w:val="00323429"/>
    <w:rsid w:val="00323FFC"/>
    <w:rsid w:val="00326F99"/>
    <w:rsid w:val="0032752A"/>
    <w:rsid w:val="00327BEF"/>
    <w:rsid w:val="003403D7"/>
    <w:rsid w:val="00345B35"/>
    <w:rsid w:val="00352140"/>
    <w:rsid w:val="00355BFA"/>
    <w:rsid w:val="00361022"/>
    <w:rsid w:val="0036160C"/>
    <w:rsid w:val="00361A0A"/>
    <w:rsid w:val="00361AC2"/>
    <w:rsid w:val="00361E63"/>
    <w:rsid w:val="00366D64"/>
    <w:rsid w:val="00373F9A"/>
    <w:rsid w:val="003742C4"/>
    <w:rsid w:val="003745DB"/>
    <w:rsid w:val="00376973"/>
    <w:rsid w:val="00382380"/>
    <w:rsid w:val="00382F1B"/>
    <w:rsid w:val="00390ACC"/>
    <w:rsid w:val="00391B19"/>
    <w:rsid w:val="0039269E"/>
    <w:rsid w:val="00394C26"/>
    <w:rsid w:val="003954B7"/>
    <w:rsid w:val="0039579F"/>
    <w:rsid w:val="00396908"/>
    <w:rsid w:val="0039761F"/>
    <w:rsid w:val="003A411C"/>
    <w:rsid w:val="003A429C"/>
    <w:rsid w:val="003A4C42"/>
    <w:rsid w:val="003A525B"/>
    <w:rsid w:val="003A56CF"/>
    <w:rsid w:val="003B06FC"/>
    <w:rsid w:val="003B1D33"/>
    <w:rsid w:val="003B1F60"/>
    <w:rsid w:val="003B7F47"/>
    <w:rsid w:val="003C04EF"/>
    <w:rsid w:val="003C3022"/>
    <w:rsid w:val="003C37AC"/>
    <w:rsid w:val="003C3D55"/>
    <w:rsid w:val="003C51B2"/>
    <w:rsid w:val="003C685D"/>
    <w:rsid w:val="003C7EF7"/>
    <w:rsid w:val="003D4B1C"/>
    <w:rsid w:val="003D6F3C"/>
    <w:rsid w:val="003D753F"/>
    <w:rsid w:val="003E23D9"/>
    <w:rsid w:val="003E2847"/>
    <w:rsid w:val="003E2A5E"/>
    <w:rsid w:val="003E30BE"/>
    <w:rsid w:val="003E3B33"/>
    <w:rsid w:val="003E5D37"/>
    <w:rsid w:val="003F0074"/>
    <w:rsid w:val="003F3A01"/>
    <w:rsid w:val="003F5B50"/>
    <w:rsid w:val="003F75F0"/>
    <w:rsid w:val="004001B2"/>
    <w:rsid w:val="00404E48"/>
    <w:rsid w:val="0040723F"/>
    <w:rsid w:val="004075D3"/>
    <w:rsid w:val="00420132"/>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6015"/>
    <w:rsid w:val="004909C6"/>
    <w:rsid w:val="00491B6C"/>
    <w:rsid w:val="0049364E"/>
    <w:rsid w:val="004958E9"/>
    <w:rsid w:val="004A0B74"/>
    <w:rsid w:val="004A3F98"/>
    <w:rsid w:val="004A6249"/>
    <w:rsid w:val="004A69CF"/>
    <w:rsid w:val="004B083F"/>
    <w:rsid w:val="004B0904"/>
    <w:rsid w:val="004B0C5C"/>
    <w:rsid w:val="004B2803"/>
    <w:rsid w:val="004B5AD2"/>
    <w:rsid w:val="004C16BC"/>
    <w:rsid w:val="004C1D35"/>
    <w:rsid w:val="004C4313"/>
    <w:rsid w:val="004C4F97"/>
    <w:rsid w:val="004C7E31"/>
    <w:rsid w:val="004D07B5"/>
    <w:rsid w:val="004D08F7"/>
    <w:rsid w:val="004D1CA6"/>
    <w:rsid w:val="004D44ED"/>
    <w:rsid w:val="004E1604"/>
    <w:rsid w:val="004E1719"/>
    <w:rsid w:val="004F1C19"/>
    <w:rsid w:val="004F2846"/>
    <w:rsid w:val="004F39A8"/>
    <w:rsid w:val="004F3A4A"/>
    <w:rsid w:val="004F4F50"/>
    <w:rsid w:val="0050115D"/>
    <w:rsid w:val="005021A2"/>
    <w:rsid w:val="005054A4"/>
    <w:rsid w:val="0050558E"/>
    <w:rsid w:val="00507114"/>
    <w:rsid w:val="00507362"/>
    <w:rsid w:val="00511E49"/>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79F9"/>
    <w:rsid w:val="00570941"/>
    <w:rsid w:val="00570EFD"/>
    <w:rsid w:val="005718AC"/>
    <w:rsid w:val="00571B28"/>
    <w:rsid w:val="00582592"/>
    <w:rsid w:val="0058357A"/>
    <w:rsid w:val="005839CD"/>
    <w:rsid w:val="00585047"/>
    <w:rsid w:val="005869D3"/>
    <w:rsid w:val="00586A8D"/>
    <w:rsid w:val="00586C56"/>
    <w:rsid w:val="00592A8D"/>
    <w:rsid w:val="00597286"/>
    <w:rsid w:val="005A0CA8"/>
    <w:rsid w:val="005A0CF9"/>
    <w:rsid w:val="005A2FB4"/>
    <w:rsid w:val="005A7598"/>
    <w:rsid w:val="005B39A0"/>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4603"/>
    <w:rsid w:val="006802A5"/>
    <w:rsid w:val="00680F8D"/>
    <w:rsid w:val="006815CC"/>
    <w:rsid w:val="00681D06"/>
    <w:rsid w:val="006856D8"/>
    <w:rsid w:val="00685CA6"/>
    <w:rsid w:val="00691B62"/>
    <w:rsid w:val="00691E11"/>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713"/>
    <w:rsid w:val="00704E13"/>
    <w:rsid w:val="007069D1"/>
    <w:rsid w:val="00707F16"/>
    <w:rsid w:val="0071162C"/>
    <w:rsid w:val="00714FE4"/>
    <w:rsid w:val="00721ED4"/>
    <w:rsid w:val="007230A8"/>
    <w:rsid w:val="007377DC"/>
    <w:rsid w:val="0073782B"/>
    <w:rsid w:val="00741470"/>
    <w:rsid w:val="00746116"/>
    <w:rsid w:val="007507F9"/>
    <w:rsid w:val="007532D3"/>
    <w:rsid w:val="00753856"/>
    <w:rsid w:val="00753D21"/>
    <w:rsid w:val="007548AB"/>
    <w:rsid w:val="00757B8A"/>
    <w:rsid w:val="00760891"/>
    <w:rsid w:val="00761B9B"/>
    <w:rsid w:val="00761BC6"/>
    <w:rsid w:val="00762E8A"/>
    <w:rsid w:val="0076437E"/>
    <w:rsid w:val="0076535D"/>
    <w:rsid w:val="00772E88"/>
    <w:rsid w:val="00774C4A"/>
    <w:rsid w:val="007801FF"/>
    <w:rsid w:val="007868AF"/>
    <w:rsid w:val="00790241"/>
    <w:rsid w:val="00790A79"/>
    <w:rsid w:val="00792930"/>
    <w:rsid w:val="0079538D"/>
    <w:rsid w:val="007A250D"/>
    <w:rsid w:val="007A3727"/>
    <w:rsid w:val="007A5F3D"/>
    <w:rsid w:val="007B0AA9"/>
    <w:rsid w:val="007B4BD0"/>
    <w:rsid w:val="007C3F64"/>
    <w:rsid w:val="007C4BE2"/>
    <w:rsid w:val="007E255C"/>
    <w:rsid w:val="007F1E8A"/>
    <w:rsid w:val="007F2405"/>
    <w:rsid w:val="007F2A1C"/>
    <w:rsid w:val="007F4310"/>
    <w:rsid w:val="007F6297"/>
    <w:rsid w:val="007F6446"/>
    <w:rsid w:val="007F7B21"/>
    <w:rsid w:val="00800CB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B0FEF"/>
    <w:rsid w:val="008B111E"/>
    <w:rsid w:val="008B269F"/>
    <w:rsid w:val="008B5CBE"/>
    <w:rsid w:val="008B5F5A"/>
    <w:rsid w:val="008B6FD0"/>
    <w:rsid w:val="008B7DF0"/>
    <w:rsid w:val="008C1040"/>
    <w:rsid w:val="008C2EC9"/>
    <w:rsid w:val="008C5B5B"/>
    <w:rsid w:val="008D0386"/>
    <w:rsid w:val="008D3394"/>
    <w:rsid w:val="008D34FB"/>
    <w:rsid w:val="008D3EA2"/>
    <w:rsid w:val="008D4834"/>
    <w:rsid w:val="008D7069"/>
    <w:rsid w:val="008E0AE5"/>
    <w:rsid w:val="008E4C0E"/>
    <w:rsid w:val="008E4F75"/>
    <w:rsid w:val="008E6331"/>
    <w:rsid w:val="008E689B"/>
    <w:rsid w:val="008E71CE"/>
    <w:rsid w:val="008F3752"/>
    <w:rsid w:val="008F67F3"/>
    <w:rsid w:val="008F717B"/>
    <w:rsid w:val="008F71BD"/>
    <w:rsid w:val="00900D2B"/>
    <w:rsid w:val="00901E50"/>
    <w:rsid w:val="00902169"/>
    <w:rsid w:val="00907C9C"/>
    <w:rsid w:val="009102E6"/>
    <w:rsid w:val="00916FDF"/>
    <w:rsid w:val="0092471C"/>
    <w:rsid w:val="00924ED6"/>
    <w:rsid w:val="00926A6F"/>
    <w:rsid w:val="00930453"/>
    <w:rsid w:val="00933567"/>
    <w:rsid w:val="00933F07"/>
    <w:rsid w:val="0093431B"/>
    <w:rsid w:val="00934734"/>
    <w:rsid w:val="00940D95"/>
    <w:rsid w:val="009448C8"/>
    <w:rsid w:val="00944A6B"/>
    <w:rsid w:val="009453E8"/>
    <w:rsid w:val="00950492"/>
    <w:rsid w:val="0095159D"/>
    <w:rsid w:val="00954C0E"/>
    <w:rsid w:val="00960DA4"/>
    <w:rsid w:val="0096244A"/>
    <w:rsid w:val="00970F26"/>
    <w:rsid w:val="00971CC0"/>
    <w:rsid w:val="0097241B"/>
    <w:rsid w:val="009733C2"/>
    <w:rsid w:val="00973692"/>
    <w:rsid w:val="00977560"/>
    <w:rsid w:val="00980A70"/>
    <w:rsid w:val="0098401C"/>
    <w:rsid w:val="00985870"/>
    <w:rsid w:val="00986926"/>
    <w:rsid w:val="00986CA0"/>
    <w:rsid w:val="009903D7"/>
    <w:rsid w:val="00990886"/>
    <w:rsid w:val="00991875"/>
    <w:rsid w:val="00993A64"/>
    <w:rsid w:val="00993AB7"/>
    <w:rsid w:val="009A3900"/>
    <w:rsid w:val="009A420E"/>
    <w:rsid w:val="009A511C"/>
    <w:rsid w:val="009B1C17"/>
    <w:rsid w:val="009B710A"/>
    <w:rsid w:val="009C0CE4"/>
    <w:rsid w:val="009C1AE4"/>
    <w:rsid w:val="009C2E79"/>
    <w:rsid w:val="009C451A"/>
    <w:rsid w:val="009C6504"/>
    <w:rsid w:val="009D3FB4"/>
    <w:rsid w:val="009D4A86"/>
    <w:rsid w:val="009E5765"/>
    <w:rsid w:val="009F2A75"/>
    <w:rsid w:val="009F419D"/>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53EC"/>
    <w:rsid w:val="00A266A2"/>
    <w:rsid w:val="00A32BB5"/>
    <w:rsid w:val="00A353CF"/>
    <w:rsid w:val="00A35AF8"/>
    <w:rsid w:val="00A42B08"/>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76BA6"/>
    <w:rsid w:val="00A81122"/>
    <w:rsid w:val="00A86A31"/>
    <w:rsid w:val="00A873F5"/>
    <w:rsid w:val="00A908AA"/>
    <w:rsid w:val="00A912A9"/>
    <w:rsid w:val="00A93F81"/>
    <w:rsid w:val="00A95053"/>
    <w:rsid w:val="00A95224"/>
    <w:rsid w:val="00AA0A10"/>
    <w:rsid w:val="00AA1423"/>
    <w:rsid w:val="00AA5944"/>
    <w:rsid w:val="00AA7199"/>
    <w:rsid w:val="00AB2D8F"/>
    <w:rsid w:val="00AB3949"/>
    <w:rsid w:val="00AB4D32"/>
    <w:rsid w:val="00AC0058"/>
    <w:rsid w:val="00AC193A"/>
    <w:rsid w:val="00AC427A"/>
    <w:rsid w:val="00AC6F2D"/>
    <w:rsid w:val="00AD22A6"/>
    <w:rsid w:val="00AD26C4"/>
    <w:rsid w:val="00AD304A"/>
    <w:rsid w:val="00AD339C"/>
    <w:rsid w:val="00AD4CA5"/>
    <w:rsid w:val="00AE36D6"/>
    <w:rsid w:val="00AE38F5"/>
    <w:rsid w:val="00AE5484"/>
    <w:rsid w:val="00AE7698"/>
    <w:rsid w:val="00AF5378"/>
    <w:rsid w:val="00AF5553"/>
    <w:rsid w:val="00B02F5C"/>
    <w:rsid w:val="00B03211"/>
    <w:rsid w:val="00B0595C"/>
    <w:rsid w:val="00B14CE4"/>
    <w:rsid w:val="00B16FAE"/>
    <w:rsid w:val="00B179E7"/>
    <w:rsid w:val="00B17BBC"/>
    <w:rsid w:val="00B2145B"/>
    <w:rsid w:val="00B26DC8"/>
    <w:rsid w:val="00B27B59"/>
    <w:rsid w:val="00B31A7B"/>
    <w:rsid w:val="00B32251"/>
    <w:rsid w:val="00B341AF"/>
    <w:rsid w:val="00B35A91"/>
    <w:rsid w:val="00B36970"/>
    <w:rsid w:val="00B40122"/>
    <w:rsid w:val="00B442B2"/>
    <w:rsid w:val="00B45078"/>
    <w:rsid w:val="00B46033"/>
    <w:rsid w:val="00B56B83"/>
    <w:rsid w:val="00B57BBD"/>
    <w:rsid w:val="00B616D1"/>
    <w:rsid w:val="00B63721"/>
    <w:rsid w:val="00B648B6"/>
    <w:rsid w:val="00B65C60"/>
    <w:rsid w:val="00B66976"/>
    <w:rsid w:val="00B70240"/>
    <w:rsid w:val="00B71149"/>
    <w:rsid w:val="00B725FD"/>
    <w:rsid w:val="00B819E8"/>
    <w:rsid w:val="00B81ED5"/>
    <w:rsid w:val="00B821D2"/>
    <w:rsid w:val="00B8301A"/>
    <w:rsid w:val="00B86901"/>
    <w:rsid w:val="00B94C02"/>
    <w:rsid w:val="00B97D61"/>
    <w:rsid w:val="00BA033D"/>
    <w:rsid w:val="00BA43C9"/>
    <w:rsid w:val="00BA4932"/>
    <w:rsid w:val="00BA4A40"/>
    <w:rsid w:val="00BA7A85"/>
    <w:rsid w:val="00BB0C36"/>
    <w:rsid w:val="00BB183B"/>
    <w:rsid w:val="00BC6DA0"/>
    <w:rsid w:val="00BD0D89"/>
    <w:rsid w:val="00BD1256"/>
    <w:rsid w:val="00BD4B2D"/>
    <w:rsid w:val="00BD4C68"/>
    <w:rsid w:val="00BD5EBC"/>
    <w:rsid w:val="00BD7173"/>
    <w:rsid w:val="00BE387D"/>
    <w:rsid w:val="00BE6C35"/>
    <w:rsid w:val="00BF027B"/>
    <w:rsid w:val="00BF051F"/>
    <w:rsid w:val="00BF58DD"/>
    <w:rsid w:val="00C02AD5"/>
    <w:rsid w:val="00C02FBF"/>
    <w:rsid w:val="00C0448D"/>
    <w:rsid w:val="00C06D09"/>
    <w:rsid w:val="00C07317"/>
    <w:rsid w:val="00C07DF6"/>
    <w:rsid w:val="00C126A5"/>
    <w:rsid w:val="00C12C14"/>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44A"/>
    <w:rsid w:val="00C74892"/>
    <w:rsid w:val="00C7562A"/>
    <w:rsid w:val="00C75EC8"/>
    <w:rsid w:val="00C81DC8"/>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4CD"/>
    <w:rsid w:val="00CD3809"/>
    <w:rsid w:val="00CD4817"/>
    <w:rsid w:val="00CD48C6"/>
    <w:rsid w:val="00CD7208"/>
    <w:rsid w:val="00CE0832"/>
    <w:rsid w:val="00CE204A"/>
    <w:rsid w:val="00CF1446"/>
    <w:rsid w:val="00CF1ADC"/>
    <w:rsid w:val="00CF31A5"/>
    <w:rsid w:val="00CF46E6"/>
    <w:rsid w:val="00CF4BB6"/>
    <w:rsid w:val="00CF6BE2"/>
    <w:rsid w:val="00CF6FDC"/>
    <w:rsid w:val="00D0022C"/>
    <w:rsid w:val="00D029BB"/>
    <w:rsid w:val="00D046F5"/>
    <w:rsid w:val="00D104A0"/>
    <w:rsid w:val="00D1055F"/>
    <w:rsid w:val="00D11F69"/>
    <w:rsid w:val="00D14002"/>
    <w:rsid w:val="00D1561D"/>
    <w:rsid w:val="00D1655A"/>
    <w:rsid w:val="00D16DE6"/>
    <w:rsid w:val="00D20078"/>
    <w:rsid w:val="00D21043"/>
    <w:rsid w:val="00D2168E"/>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DCF"/>
    <w:rsid w:val="00D61511"/>
    <w:rsid w:val="00D639B8"/>
    <w:rsid w:val="00D6466D"/>
    <w:rsid w:val="00D64C72"/>
    <w:rsid w:val="00D71E39"/>
    <w:rsid w:val="00D73F9A"/>
    <w:rsid w:val="00D80300"/>
    <w:rsid w:val="00D84C4D"/>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732"/>
    <w:rsid w:val="00DE18EE"/>
    <w:rsid w:val="00DE2581"/>
    <w:rsid w:val="00DE401A"/>
    <w:rsid w:val="00DE5619"/>
    <w:rsid w:val="00DE7BD9"/>
    <w:rsid w:val="00DF0F05"/>
    <w:rsid w:val="00DF29D4"/>
    <w:rsid w:val="00DF5580"/>
    <w:rsid w:val="00DF6DD5"/>
    <w:rsid w:val="00E03F5A"/>
    <w:rsid w:val="00E10B04"/>
    <w:rsid w:val="00E2021A"/>
    <w:rsid w:val="00E2352D"/>
    <w:rsid w:val="00E23613"/>
    <w:rsid w:val="00E27D36"/>
    <w:rsid w:val="00E352F2"/>
    <w:rsid w:val="00E373DA"/>
    <w:rsid w:val="00E40E67"/>
    <w:rsid w:val="00E41286"/>
    <w:rsid w:val="00E42003"/>
    <w:rsid w:val="00E43E0D"/>
    <w:rsid w:val="00E44F2D"/>
    <w:rsid w:val="00E452D0"/>
    <w:rsid w:val="00E46521"/>
    <w:rsid w:val="00E4762E"/>
    <w:rsid w:val="00E5198C"/>
    <w:rsid w:val="00E5290F"/>
    <w:rsid w:val="00E533C8"/>
    <w:rsid w:val="00E540CB"/>
    <w:rsid w:val="00E61733"/>
    <w:rsid w:val="00E632BF"/>
    <w:rsid w:val="00E664F1"/>
    <w:rsid w:val="00E703C5"/>
    <w:rsid w:val="00E707BD"/>
    <w:rsid w:val="00E729DE"/>
    <w:rsid w:val="00E742DF"/>
    <w:rsid w:val="00E74329"/>
    <w:rsid w:val="00E75D78"/>
    <w:rsid w:val="00E84E8D"/>
    <w:rsid w:val="00E85EE3"/>
    <w:rsid w:val="00E85FE0"/>
    <w:rsid w:val="00E94E6C"/>
    <w:rsid w:val="00EA0542"/>
    <w:rsid w:val="00EA2BB1"/>
    <w:rsid w:val="00EA2E6B"/>
    <w:rsid w:val="00EA451E"/>
    <w:rsid w:val="00EA7F84"/>
    <w:rsid w:val="00EB3835"/>
    <w:rsid w:val="00EB489B"/>
    <w:rsid w:val="00EB66DF"/>
    <w:rsid w:val="00EB6C08"/>
    <w:rsid w:val="00EB752F"/>
    <w:rsid w:val="00EB7B8B"/>
    <w:rsid w:val="00EC00FA"/>
    <w:rsid w:val="00EC039A"/>
    <w:rsid w:val="00EC39C8"/>
    <w:rsid w:val="00EC45EF"/>
    <w:rsid w:val="00EC4F36"/>
    <w:rsid w:val="00EC79C4"/>
    <w:rsid w:val="00EC7A49"/>
    <w:rsid w:val="00ED2EB8"/>
    <w:rsid w:val="00ED5012"/>
    <w:rsid w:val="00ED51D2"/>
    <w:rsid w:val="00EE2409"/>
    <w:rsid w:val="00EE347A"/>
    <w:rsid w:val="00EE548D"/>
    <w:rsid w:val="00EE5C1D"/>
    <w:rsid w:val="00EE6027"/>
    <w:rsid w:val="00EF05D9"/>
    <w:rsid w:val="00EF1695"/>
    <w:rsid w:val="00EF2517"/>
    <w:rsid w:val="00EF4519"/>
    <w:rsid w:val="00EF70A2"/>
    <w:rsid w:val="00F01C57"/>
    <w:rsid w:val="00F03CAD"/>
    <w:rsid w:val="00F202DB"/>
    <w:rsid w:val="00F20381"/>
    <w:rsid w:val="00F232A1"/>
    <w:rsid w:val="00F31A3B"/>
    <w:rsid w:val="00F320F8"/>
    <w:rsid w:val="00F33806"/>
    <w:rsid w:val="00F33EC8"/>
    <w:rsid w:val="00F3485F"/>
    <w:rsid w:val="00F43758"/>
    <w:rsid w:val="00F44876"/>
    <w:rsid w:val="00F45681"/>
    <w:rsid w:val="00F52569"/>
    <w:rsid w:val="00F54154"/>
    <w:rsid w:val="00F63B7D"/>
    <w:rsid w:val="00F65110"/>
    <w:rsid w:val="00F65743"/>
    <w:rsid w:val="00F70391"/>
    <w:rsid w:val="00F715AB"/>
    <w:rsid w:val="00F73A8E"/>
    <w:rsid w:val="00F76057"/>
    <w:rsid w:val="00F77048"/>
    <w:rsid w:val="00F84CB5"/>
    <w:rsid w:val="00F870A9"/>
    <w:rsid w:val="00F90EFA"/>
    <w:rsid w:val="00F91864"/>
    <w:rsid w:val="00F94D74"/>
    <w:rsid w:val="00F95893"/>
    <w:rsid w:val="00F96138"/>
    <w:rsid w:val="00FA2409"/>
    <w:rsid w:val="00FA403A"/>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0712"/>
    <w:rsid w:val="00FE3E53"/>
    <w:rsid w:val="00FE4018"/>
    <w:rsid w:val="00FE5A18"/>
    <w:rsid w:val="00FE5A6B"/>
    <w:rsid w:val="00FE7F99"/>
    <w:rsid w:val="00FF0029"/>
    <w:rsid w:val="00FF3321"/>
    <w:rsid w:val="00FF742E"/>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4D07B5"/>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customStyle="1" w:styleId="17">
    <w:name w:val="未解決のメンション1"/>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34">
    <w:name w:val="表 (格子)3"/>
    <w:basedOn w:val="a6"/>
    <w:next w:val="af4"/>
    <w:uiPriority w:val="59"/>
    <w:rsid w:val="009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9C09-A57D-4462-B0FD-2630A942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4</cp:revision>
  <cp:lastPrinted>2022-05-26T00:19:00Z</cp:lastPrinted>
  <dcterms:created xsi:type="dcterms:W3CDTF">2022-05-26T00:19:00Z</dcterms:created>
  <dcterms:modified xsi:type="dcterms:W3CDTF">2022-06-20T00:51:00Z</dcterms:modified>
</cp:coreProperties>
</file>