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5994" w14:textId="436C57F8" w:rsidR="005B0F42" w:rsidRDefault="00ED40B6" w:rsidP="007A2EAA">
      <w:pPr>
        <w:jc w:val="right"/>
      </w:pPr>
      <w:r>
        <w:rPr>
          <w:rFonts w:hint="eastAsia"/>
        </w:rPr>
        <w:t>2019</w:t>
      </w:r>
      <w:r>
        <w:rPr>
          <w:rFonts w:hint="eastAsia"/>
        </w:rPr>
        <w:t>年</w:t>
      </w:r>
      <w:r>
        <w:rPr>
          <w:rFonts w:hint="eastAsia"/>
        </w:rPr>
        <w:t>10</w:t>
      </w:r>
      <w:r w:rsidR="004E1699">
        <w:rPr>
          <w:rFonts w:hint="eastAsia"/>
        </w:rPr>
        <w:t>月</w:t>
      </w:r>
      <w:r w:rsidR="008F64E5">
        <w:rPr>
          <w:rFonts w:hint="eastAsia"/>
        </w:rPr>
        <w:t>吉日</w:t>
      </w:r>
    </w:p>
    <w:p w14:paraId="5D175BB4" w14:textId="2FBE93E4" w:rsidR="00CA6075" w:rsidRPr="002672F2" w:rsidRDefault="00342F5E" w:rsidP="005B0F42">
      <w:pPr>
        <w:jc w:val="left"/>
        <w:rPr>
          <w:rFonts w:asciiTheme="minorEastAsia" w:hAnsiTheme="minorEastAsia"/>
        </w:rPr>
      </w:pPr>
      <w:r>
        <w:rPr>
          <w:rFonts w:asciiTheme="minorEastAsia" w:hAnsiTheme="minorEastAsia" w:hint="eastAsia"/>
        </w:rPr>
        <w:t>日本PFI・PPP協会</w:t>
      </w:r>
      <w:r w:rsidR="00ED40B6">
        <w:rPr>
          <w:rFonts w:asciiTheme="minorEastAsia" w:hAnsiTheme="minorEastAsia" w:hint="eastAsia"/>
        </w:rPr>
        <w:t>行政会員</w:t>
      </w:r>
    </w:p>
    <w:p w14:paraId="6425F988" w14:textId="0513EAD8" w:rsidR="00052324" w:rsidRPr="002672F2" w:rsidRDefault="00342F5E" w:rsidP="005B0F42">
      <w:pPr>
        <w:jc w:val="left"/>
        <w:rPr>
          <w:rFonts w:asciiTheme="minorEastAsia" w:hAnsiTheme="minorEastAsia"/>
        </w:rPr>
      </w:pPr>
      <w:r>
        <w:rPr>
          <w:rFonts w:asciiTheme="minorEastAsia" w:hAnsiTheme="minorEastAsia" w:hint="eastAsia"/>
        </w:rPr>
        <w:t>ご担当者様</w:t>
      </w:r>
    </w:p>
    <w:p w14:paraId="1FE2BAE3" w14:textId="77777777" w:rsidR="0096396A" w:rsidRDefault="0096396A" w:rsidP="008B50FF">
      <w:pPr>
        <w:jc w:val="right"/>
      </w:pPr>
      <w:r>
        <w:rPr>
          <w:rFonts w:hint="eastAsia"/>
        </w:rPr>
        <w:t>特定非営利活動法人</w:t>
      </w:r>
      <w:r>
        <w:rPr>
          <w:rFonts w:hint="eastAsia"/>
        </w:rPr>
        <w:t xml:space="preserve"> </w:t>
      </w:r>
      <w:r>
        <w:rPr>
          <w:rFonts w:hint="eastAsia"/>
        </w:rPr>
        <w:t>日本</w:t>
      </w:r>
      <w:r>
        <w:rPr>
          <w:rFonts w:hint="eastAsia"/>
        </w:rPr>
        <w:t>PFI</w:t>
      </w:r>
      <w:r>
        <w:rPr>
          <w:rFonts w:hint="eastAsia"/>
        </w:rPr>
        <w:t>・</w:t>
      </w:r>
      <w:r>
        <w:rPr>
          <w:rFonts w:hint="eastAsia"/>
        </w:rPr>
        <w:t>PPP</w:t>
      </w:r>
      <w:r>
        <w:rPr>
          <w:rFonts w:hint="eastAsia"/>
        </w:rPr>
        <w:t>協会</w:t>
      </w:r>
    </w:p>
    <w:p w14:paraId="58286031" w14:textId="77777777" w:rsidR="0096396A" w:rsidRDefault="008F64E5" w:rsidP="008B50FF">
      <w:pPr>
        <w:jc w:val="right"/>
      </w:pPr>
      <w:r>
        <w:rPr>
          <w:rFonts w:hint="eastAsia"/>
        </w:rPr>
        <w:t>会長</w:t>
      </w:r>
      <w:r w:rsidR="00052324">
        <w:rPr>
          <w:rFonts w:hint="eastAsia"/>
        </w:rPr>
        <w:t>兼理事長</w:t>
      </w:r>
      <w:r>
        <w:rPr>
          <w:rFonts w:hint="eastAsia"/>
        </w:rPr>
        <w:t xml:space="preserve">　植田</w:t>
      </w:r>
      <w:r>
        <w:rPr>
          <w:rFonts w:hint="eastAsia"/>
        </w:rPr>
        <w:t xml:space="preserve"> </w:t>
      </w:r>
      <w:r>
        <w:rPr>
          <w:rFonts w:hint="eastAsia"/>
        </w:rPr>
        <w:t>和男</w:t>
      </w:r>
    </w:p>
    <w:p w14:paraId="1FFF2DD1" w14:textId="77777777" w:rsidR="005B7B27" w:rsidRDefault="005B7B27" w:rsidP="008B50FF">
      <w:pPr>
        <w:jc w:val="right"/>
      </w:pPr>
    </w:p>
    <w:p w14:paraId="19E70188" w14:textId="7BF14F06" w:rsidR="00BC1481" w:rsidRDefault="00ED40B6" w:rsidP="00342F5E">
      <w:pPr>
        <w:jc w:val="center"/>
        <w:rPr>
          <w:b/>
          <w:sz w:val="24"/>
          <w:szCs w:val="24"/>
        </w:rPr>
      </w:pPr>
      <w:r>
        <w:rPr>
          <w:rFonts w:hint="eastAsia"/>
          <w:b/>
          <w:sz w:val="24"/>
          <w:szCs w:val="24"/>
        </w:rPr>
        <w:t>自治体スマートシティ施策に関する</w:t>
      </w:r>
      <w:r w:rsidR="00342F5E" w:rsidRPr="00342F5E">
        <w:rPr>
          <w:rFonts w:hint="eastAsia"/>
          <w:b/>
          <w:sz w:val="24"/>
          <w:szCs w:val="24"/>
        </w:rPr>
        <w:t>アンケートご協力のお願い</w:t>
      </w:r>
    </w:p>
    <w:p w14:paraId="4E32800B" w14:textId="77777777" w:rsidR="00342F5E" w:rsidRDefault="00342F5E" w:rsidP="00342F5E"/>
    <w:p w14:paraId="02670456" w14:textId="3ADF31EF" w:rsidR="005B0F42" w:rsidRDefault="008B50FF" w:rsidP="00342F5E">
      <w:r>
        <w:rPr>
          <w:rFonts w:hint="eastAsia"/>
        </w:rPr>
        <w:t xml:space="preserve">拝啓　</w:t>
      </w:r>
      <w:r w:rsidR="003F49DB">
        <w:rPr>
          <w:rFonts w:hint="eastAsia"/>
        </w:rPr>
        <w:t>紅葉の候、</w:t>
      </w:r>
      <w:r>
        <w:rPr>
          <w:rFonts w:hint="eastAsia"/>
        </w:rPr>
        <w:t>益々ご清栄のこととお喜び申し上げます。平素は格別のご愛顧を賜り厚く御礼申し上げます</w:t>
      </w:r>
      <w:r w:rsidR="00342F5E">
        <w:rPr>
          <w:rFonts w:hint="eastAsia"/>
        </w:rPr>
        <w:t>。</w:t>
      </w:r>
    </w:p>
    <w:p w14:paraId="716E4DB7" w14:textId="77777777" w:rsidR="003F49DB" w:rsidRDefault="003F49DB" w:rsidP="003F49DB">
      <w:pPr>
        <w:ind w:firstLineChars="100" w:firstLine="210"/>
      </w:pPr>
      <w:r>
        <w:rPr>
          <w:rFonts w:hint="eastAsia"/>
        </w:rPr>
        <w:t>さて、地方自治体経営おいて、国が推進するスマートシティ構築がどのように受け止められているかは、当協会にとって極めて重要な事案になっています。限られた陣容と予算は、会員自治体様が、今望まれていることに配分しなければなりません。また、</w:t>
      </w:r>
      <w:r>
        <w:rPr>
          <w:rFonts w:hint="eastAsia"/>
        </w:rPr>
        <w:t>PFI</w:t>
      </w:r>
      <w:r>
        <w:rPr>
          <w:rFonts w:hint="eastAsia"/>
        </w:rPr>
        <w:t>・</w:t>
      </w:r>
      <w:r>
        <w:rPr>
          <w:rFonts w:hint="eastAsia"/>
        </w:rPr>
        <w:t>PPP</w:t>
      </w:r>
      <w:r>
        <w:rPr>
          <w:rFonts w:hint="eastAsia"/>
        </w:rPr>
        <w:t>事業の事業者公募に際し、参加企業は、当該発注者がスマートシティに向けた施策を推進しているならば、当然、スマートシティ構築に資する提案を考慮します。加点としての評価の対象にもなると考えるでしょう。その結果、住民サービスの高度化が実現します。もしそうであれば、民間企業への周知活動が必要です。</w:t>
      </w:r>
    </w:p>
    <w:p w14:paraId="11DCA79B" w14:textId="00E0C5B7" w:rsidR="005B0F42" w:rsidRDefault="003F49DB" w:rsidP="00342F5E">
      <w:pPr>
        <w:ind w:firstLineChars="100" w:firstLine="210"/>
      </w:pPr>
      <w:r>
        <w:rPr>
          <w:rFonts w:hint="eastAsia"/>
        </w:rPr>
        <w:t>つきましては、</w:t>
      </w:r>
      <w:r w:rsidRPr="00342F5E">
        <w:rPr>
          <w:rFonts w:hint="eastAsia"/>
        </w:rPr>
        <w:t>当協会では、</w:t>
      </w:r>
      <w:r>
        <w:rPr>
          <w:rFonts w:hint="eastAsia"/>
        </w:rPr>
        <w:t>地方自治体のスマートシティ施策</w:t>
      </w:r>
      <w:r w:rsidRPr="00342F5E">
        <w:rPr>
          <w:rFonts w:hint="eastAsia"/>
        </w:rPr>
        <w:t>に関するアンケートを実施いたします。</w:t>
      </w:r>
      <w:r>
        <w:rPr>
          <w:rFonts w:hint="eastAsia"/>
        </w:rPr>
        <w:t>アンケートの結果は、今後の活動方針、当協会が開催している「スマートシティ研究会」</w:t>
      </w:r>
      <w:r>
        <w:rPr>
          <w:rFonts w:hint="eastAsia"/>
        </w:rPr>
        <w:t>(</w:t>
      </w:r>
      <w:r>
        <w:rPr>
          <w:rFonts w:hint="eastAsia"/>
        </w:rPr>
        <w:t>事例紹介等</w:t>
      </w:r>
      <w:r>
        <w:rPr>
          <w:rFonts w:hint="eastAsia"/>
        </w:rPr>
        <w:t>)</w:t>
      </w:r>
      <w:r>
        <w:rPr>
          <w:rFonts w:hint="eastAsia"/>
        </w:rPr>
        <w:t>に反映いたします。</w:t>
      </w:r>
      <w:r w:rsidR="00342F5E" w:rsidRPr="00342F5E">
        <w:rPr>
          <w:rFonts w:hint="eastAsia"/>
        </w:rPr>
        <w:t>ご多用とは存じますが、是非ご回答の上、当協会にご返信くださいますようお願い申し上げます。</w:t>
      </w:r>
    </w:p>
    <w:p w14:paraId="3BCACBAF" w14:textId="65233291" w:rsidR="00B54862" w:rsidRPr="00B54862" w:rsidRDefault="00B54862" w:rsidP="00342F5E">
      <w:pPr>
        <w:ind w:firstLineChars="100" w:firstLine="210"/>
      </w:pPr>
      <w:r>
        <w:rPr>
          <w:rFonts w:hint="eastAsia"/>
        </w:rPr>
        <w:t>またご自身のご担当と異なる内容でしたら、大変お手数ですがご担当部局へ転送いただけますようお願い申し上げます。</w:t>
      </w:r>
    </w:p>
    <w:p w14:paraId="5916A033" w14:textId="77777777" w:rsidR="001361E8" w:rsidRPr="00B7013F" w:rsidRDefault="001361E8" w:rsidP="00342F5E">
      <w:pPr>
        <w:ind w:firstLineChars="100" w:firstLine="241"/>
      </w:pPr>
      <w:r w:rsidRPr="001361E8">
        <w:rPr>
          <w:rFonts w:hint="eastAsia"/>
          <w:b/>
          <w:color w:val="FF0000"/>
          <w:sz w:val="24"/>
          <w:szCs w:val="24"/>
        </w:rPr>
        <w:t>ご協力いただいた自治体様にはアンケートの集計結果を配布させていただきます。</w:t>
      </w:r>
      <w:r>
        <w:rPr>
          <w:rFonts w:hint="eastAsia"/>
        </w:rPr>
        <w:t>ご協力のほど、何卒よろしくお願い申し上げます。</w:t>
      </w:r>
    </w:p>
    <w:p w14:paraId="540CBBE3" w14:textId="77777777" w:rsidR="00D757CD" w:rsidRDefault="008B50FF" w:rsidP="005B7B27">
      <w:pPr>
        <w:pStyle w:val="a6"/>
      </w:pPr>
      <w:r>
        <w:rPr>
          <w:rFonts w:hint="eastAsia"/>
        </w:rPr>
        <w:t>敬具</w:t>
      </w:r>
    </w:p>
    <w:p w14:paraId="0790DADF" w14:textId="77777777" w:rsidR="00D757CD" w:rsidRDefault="00D757CD" w:rsidP="005B0F42"/>
    <w:tbl>
      <w:tblPr>
        <w:tblW w:w="9180" w:type="dxa"/>
        <w:tblBorders>
          <w:top w:val="thinThickSmallGap" w:sz="24" w:space="0" w:color="auto"/>
          <w:left w:val="thinThickSmallGap" w:sz="24" w:space="0" w:color="auto"/>
          <w:bottom w:val="thickThinSmallGap" w:sz="24" w:space="0" w:color="auto"/>
          <w:right w:val="thickThinSmallGap" w:sz="24" w:space="0" w:color="auto"/>
        </w:tblBorders>
        <w:tblCellMar>
          <w:top w:w="14" w:type="dxa"/>
          <w:bottom w:w="14" w:type="dxa"/>
        </w:tblCellMar>
        <w:tblLook w:val="04A0" w:firstRow="1" w:lastRow="0" w:firstColumn="1" w:lastColumn="0" w:noHBand="0" w:noVBand="1"/>
      </w:tblPr>
      <w:tblGrid>
        <w:gridCol w:w="9180"/>
      </w:tblGrid>
      <w:tr w:rsidR="005C21CB" w:rsidRPr="003C2F11" w14:paraId="50A4E2D3" w14:textId="77777777" w:rsidTr="00EB0612">
        <w:trPr>
          <w:trHeight w:val="526"/>
        </w:trPr>
        <w:tc>
          <w:tcPr>
            <w:tcW w:w="9180" w:type="dxa"/>
            <w:tcBorders>
              <w:top w:val="thinThickSmallGap" w:sz="24" w:space="0" w:color="auto"/>
              <w:bottom w:val="nil"/>
            </w:tcBorders>
            <w:shd w:val="clear" w:color="auto" w:fill="auto"/>
            <w:vAlign w:val="center"/>
          </w:tcPr>
          <w:p w14:paraId="5B294399" w14:textId="77777777" w:rsidR="005B134F" w:rsidRDefault="005B134F" w:rsidP="005B134F">
            <w:pPr>
              <w:autoSpaceDE w:val="0"/>
              <w:autoSpaceDN w:val="0"/>
              <w:spacing w:line="480" w:lineRule="exact"/>
              <w:ind w:rightChars="50" w:right="105" w:firstLineChars="50" w:firstLine="161"/>
              <w:rPr>
                <w:rFonts w:ascii="ＭＳ ゴシック" w:eastAsia="ＭＳ ゴシック" w:hAnsi="ＭＳ ゴシック"/>
                <w:b/>
                <w:sz w:val="18"/>
                <w:szCs w:val="18"/>
              </w:rPr>
            </w:pPr>
            <w:r w:rsidRPr="003B066C">
              <w:rPr>
                <w:rFonts w:ascii="ＭＳ ゴシック" w:eastAsia="ＭＳ ゴシック" w:hAnsi="ＭＳ ゴシック" w:hint="eastAsia"/>
                <w:b/>
                <w:sz w:val="32"/>
                <w:szCs w:val="32"/>
              </w:rPr>
              <w:t>FAX送信先:</w:t>
            </w:r>
            <w:r>
              <w:rPr>
                <w:rFonts w:ascii="ＭＳ ゴシック" w:eastAsia="ＭＳ ゴシック" w:hAnsi="ＭＳ ゴシック" w:hint="eastAsia"/>
                <w:b/>
                <w:sz w:val="32"/>
                <w:szCs w:val="32"/>
              </w:rPr>
              <w:t>03-6809-2292</w:t>
            </w:r>
          </w:p>
          <w:p w14:paraId="59133353" w14:textId="77777777" w:rsidR="005C21CB" w:rsidRPr="005B134F" w:rsidRDefault="005B134F" w:rsidP="005B134F">
            <w:pPr>
              <w:autoSpaceDE w:val="0"/>
              <w:autoSpaceDN w:val="0"/>
              <w:spacing w:line="480" w:lineRule="exact"/>
              <w:ind w:rightChars="50" w:right="105" w:firstLineChars="50" w:firstLine="161"/>
              <w:rPr>
                <w:rFonts w:ascii="ＭＳ ゴシック" w:eastAsia="ＭＳ ゴシック" w:hAnsi="ＭＳ ゴシック"/>
                <w:b/>
                <w:sz w:val="18"/>
                <w:szCs w:val="18"/>
              </w:rPr>
            </w:pPr>
            <w:r>
              <w:rPr>
                <w:rFonts w:ascii="ＭＳ ゴシック" w:eastAsia="ＭＳ ゴシック" w:hAnsi="ＭＳ ゴシック" w:hint="eastAsia"/>
                <w:b/>
                <w:sz w:val="32"/>
                <w:szCs w:val="32"/>
              </w:rPr>
              <w:t>E-mail</w:t>
            </w:r>
            <w:r w:rsidRPr="003B066C">
              <w:rPr>
                <w:rFonts w:ascii="ＭＳ ゴシック" w:eastAsia="ＭＳ ゴシック" w:hAnsi="ＭＳ ゴシック" w:hint="eastAsia"/>
                <w:b/>
                <w:sz w:val="32"/>
                <w:szCs w:val="32"/>
              </w:rPr>
              <w:t>:</w:t>
            </w:r>
            <w:r w:rsidR="00342F5E">
              <w:t xml:space="preserve"> </w:t>
            </w:r>
            <w:r w:rsidR="00342F5E" w:rsidRPr="00342F5E">
              <w:rPr>
                <w:rFonts w:ascii="ＭＳ ゴシック" w:eastAsia="ＭＳ ゴシック" w:hAnsi="ＭＳ ゴシック"/>
                <w:b/>
                <w:sz w:val="32"/>
                <w:szCs w:val="32"/>
              </w:rPr>
              <w:t>jimukyoku@pfikyokai.or.jp</w:t>
            </w:r>
            <w:r w:rsidR="00342F5E">
              <w:rPr>
                <w:rFonts w:ascii="ＭＳ ゴシック" w:eastAsia="ＭＳ ゴシック" w:hAnsi="ＭＳ ゴシック"/>
                <w:b/>
                <w:sz w:val="32"/>
                <w:szCs w:val="32"/>
              </w:rPr>
              <w:t xml:space="preserve"> </w:t>
            </w:r>
            <w:r w:rsidRPr="003B066C">
              <w:rPr>
                <w:rFonts w:ascii="ＭＳ ゴシック" w:eastAsia="ＭＳ ゴシック" w:hAnsi="ＭＳ ゴシック" w:hint="eastAsia"/>
                <w:b/>
                <w:sz w:val="18"/>
                <w:szCs w:val="18"/>
              </w:rPr>
              <w:t>（担当：野口）</w:t>
            </w:r>
          </w:p>
        </w:tc>
      </w:tr>
      <w:tr w:rsidR="005B134F" w:rsidRPr="003C2F11" w14:paraId="3E809C48" w14:textId="77777777" w:rsidTr="00EB0612">
        <w:trPr>
          <w:trHeight w:val="526"/>
        </w:trPr>
        <w:tc>
          <w:tcPr>
            <w:tcW w:w="9180" w:type="dxa"/>
            <w:tcBorders>
              <w:top w:val="nil"/>
              <w:bottom w:val="nil"/>
            </w:tcBorders>
            <w:shd w:val="clear" w:color="auto" w:fill="7F7F7F" w:themeFill="text1" w:themeFillTint="80"/>
            <w:vAlign w:val="center"/>
          </w:tcPr>
          <w:p w14:paraId="609E932A" w14:textId="77777777" w:rsidR="005B134F" w:rsidRPr="00397F31" w:rsidRDefault="00397F31" w:rsidP="00FD03E2">
            <w:pPr>
              <w:rPr>
                <w:rFonts w:ascii="ＭＳ Ｐゴシック" w:eastAsia="ＭＳ Ｐゴシック" w:hAnsi="ＭＳ Ｐゴシック"/>
                <w:color w:val="FFFFFF" w:themeColor="background1"/>
                <w:sz w:val="22"/>
              </w:rPr>
            </w:pPr>
            <w:r w:rsidRPr="00397F31">
              <w:rPr>
                <w:rFonts w:ascii="ＭＳ Ｐゴシック" w:eastAsia="ＭＳ Ｐゴシック" w:hAnsi="ＭＳ Ｐゴシック" w:hint="eastAsia"/>
                <w:color w:val="FFFFFF" w:themeColor="background1"/>
                <w:sz w:val="22"/>
              </w:rPr>
              <w:t>◆</w:t>
            </w:r>
            <w:r w:rsidR="005B134F" w:rsidRPr="00397F31">
              <w:rPr>
                <w:rFonts w:ascii="ＭＳ Ｐゴシック" w:eastAsia="ＭＳ Ｐゴシック" w:hAnsi="ＭＳ Ｐゴシック" w:hint="eastAsia"/>
                <w:color w:val="FFFFFF" w:themeColor="background1"/>
                <w:sz w:val="22"/>
              </w:rPr>
              <w:t>特定非営利活動法人 日本PFI・PPP協会について</w:t>
            </w:r>
          </w:p>
        </w:tc>
      </w:tr>
      <w:tr w:rsidR="005C21CB" w:rsidRPr="003B066C" w14:paraId="498677F1" w14:textId="77777777" w:rsidTr="00EB0612">
        <w:trPr>
          <w:trHeight w:val="402"/>
        </w:trPr>
        <w:tc>
          <w:tcPr>
            <w:tcW w:w="9180" w:type="dxa"/>
            <w:tcBorders>
              <w:top w:val="nil"/>
            </w:tcBorders>
            <w:shd w:val="clear" w:color="auto" w:fill="auto"/>
            <w:vAlign w:val="center"/>
          </w:tcPr>
          <w:p w14:paraId="66F850D1" w14:textId="77777777" w:rsidR="005B134F" w:rsidRPr="005B134F" w:rsidRDefault="005B134F" w:rsidP="005B134F">
            <w:pPr>
              <w:spacing w:line="320" w:lineRule="exact"/>
              <w:rPr>
                <w:sz w:val="20"/>
                <w:szCs w:val="20"/>
              </w:rPr>
            </w:pPr>
            <w:r w:rsidRPr="005B134F">
              <w:rPr>
                <w:rFonts w:hint="eastAsia"/>
                <w:sz w:val="20"/>
                <w:szCs w:val="20"/>
              </w:rPr>
              <w:t>団体名：特定非営利活動法人日本</w:t>
            </w:r>
            <w:r w:rsidRPr="005B134F">
              <w:rPr>
                <w:rFonts w:hint="eastAsia"/>
                <w:sz w:val="20"/>
                <w:szCs w:val="20"/>
              </w:rPr>
              <w:t>PFI</w:t>
            </w:r>
            <w:r w:rsidRPr="005B134F">
              <w:rPr>
                <w:rFonts w:hint="eastAsia"/>
                <w:sz w:val="20"/>
                <w:szCs w:val="20"/>
              </w:rPr>
              <w:t>・</w:t>
            </w:r>
            <w:r w:rsidRPr="005B134F">
              <w:rPr>
                <w:rFonts w:hint="eastAsia"/>
                <w:sz w:val="20"/>
                <w:szCs w:val="20"/>
              </w:rPr>
              <w:t>PPP</w:t>
            </w:r>
            <w:r w:rsidRPr="005B134F">
              <w:rPr>
                <w:rFonts w:hint="eastAsia"/>
                <w:sz w:val="20"/>
                <w:szCs w:val="20"/>
              </w:rPr>
              <w:t>協会</w:t>
            </w:r>
          </w:p>
          <w:p w14:paraId="5F4159E2" w14:textId="77777777" w:rsidR="005B134F" w:rsidRPr="005B134F" w:rsidRDefault="005B134F" w:rsidP="005B134F">
            <w:pPr>
              <w:spacing w:line="320" w:lineRule="exact"/>
              <w:rPr>
                <w:sz w:val="20"/>
                <w:szCs w:val="20"/>
              </w:rPr>
            </w:pPr>
            <w:r w:rsidRPr="005B134F">
              <w:rPr>
                <w:rFonts w:hint="eastAsia"/>
                <w:sz w:val="20"/>
                <w:szCs w:val="20"/>
              </w:rPr>
              <w:t>住所：〒</w:t>
            </w:r>
            <w:r w:rsidRPr="005B134F">
              <w:rPr>
                <w:rFonts w:hint="eastAsia"/>
                <w:sz w:val="20"/>
                <w:szCs w:val="20"/>
              </w:rPr>
              <w:t>105-0004</w:t>
            </w:r>
            <w:r w:rsidRPr="005B134F">
              <w:rPr>
                <w:sz w:val="20"/>
                <w:szCs w:val="20"/>
              </w:rPr>
              <w:t xml:space="preserve"> </w:t>
            </w:r>
            <w:r w:rsidRPr="005B134F">
              <w:rPr>
                <w:rFonts w:hint="eastAsia"/>
                <w:sz w:val="20"/>
                <w:szCs w:val="20"/>
              </w:rPr>
              <w:t>東京都港区新橋</w:t>
            </w:r>
            <w:r w:rsidRPr="005B134F">
              <w:rPr>
                <w:rFonts w:hint="eastAsia"/>
                <w:sz w:val="20"/>
                <w:szCs w:val="20"/>
              </w:rPr>
              <w:t>6-20-1</w:t>
            </w:r>
            <w:r w:rsidRPr="005B134F">
              <w:rPr>
                <w:rFonts w:hint="eastAsia"/>
                <w:sz w:val="20"/>
                <w:szCs w:val="20"/>
              </w:rPr>
              <w:t>ル・グラシエル</w:t>
            </w:r>
            <w:r w:rsidRPr="005B134F">
              <w:rPr>
                <w:rFonts w:hint="eastAsia"/>
                <w:sz w:val="20"/>
                <w:szCs w:val="20"/>
              </w:rPr>
              <w:t>BLDG.1-6F603</w:t>
            </w:r>
          </w:p>
          <w:p w14:paraId="69222BE2" w14:textId="77777777" w:rsidR="005B134F" w:rsidRPr="005B134F" w:rsidRDefault="005B134F" w:rsidP="005B134F">
            <w:pPr>
              <w:spacing w:line="320" w:lineRule="exact"/>
              <w:rPr>
                <w:sz w:val="20"/>
                <w:szCs w:val="20"/>
              </w:rPr>
            </w:pPr>
            <w:r w:rsidRPr="005B134F">
              <w:rPr>
                <w:rFonts w:hint="eastAsia"/>
                <w:sz w:val="20"/>
                <w:szCs w:val="20"/>
              </w:rPr>
              <w:t>TEL</w:t>
            </w:r>
            <w:r w:rsidRPr="005B134F">
              <w:rPr>
                <w:rFonts w:hint="eastAsia"/>
                <w:sz w:val="20"/>
                <w:szCs w:val="20"/>
              </w:rPr>
              <w:t>：</w:t>
            </w:r>
            <w:r w:rsidRPr="005B134F">
              <w:rPr>
                <w:rFonts w:hint="eastAsia"/>
                <w:sz w:val="20"/>
                <w:szCs w:val="20"/>
              </w:rPr>
              <w:t>03-6809-2259</w:t>
            </w:r>
            <w:r w:rsidRPr="005B134F">
              <w:rPr>
                <w:rFonts w:hint="eastAsia"/>
                <w:sz w:val="20"/>
                <w:szCs w:val="20"/>
              </w:rPr>
              <w:t xml:space="preserve">　</w:t>
            </w:r>
            <w:r>
              <w:rPr>
                <w:rFonts w:hint="eastAsia"/>
                <w:sz w:val="20"/>
                <w:szCs w:val="20"/>
              </w:rPr>
              <w:t xml:space="preserve">｜　</w:t>
            </w:r>
            <w:r w:rsidRPr="005B134F">
              <w:rPr>
                <w:rFonts w:hint="eastAsia"/>
                <w:sz w:val="20"/>
                <w:szCs w:val="20"/>
              </w:rPr>
              <w:t>FAX</w:t>
            </w:r>
            <w:r w:rsidRPr="005B134F">
              <w:rPr>
                <w:rFonts w:hint="eastAsia"/>
                <w:sz w:val="20"/>
                <w:szCs w:val="20"/>
              </w:rPr>
              <w:t>：</w:t>
            </w:r>
            <w:r w:rsidRPr="005B134F">
              <w:rPr>
                <w:rFonts w:hint="eastAsia"/>
                <w:sz w:val="20"/>
                <w:szCs w:val="20"/>
              </w:rPr>
              <w:t>03-6809-2292</w:t>
            </w:r>
          </w:p>
          <w:p w14:paraId="5EFA75CF" w14:textId="77777777" w:rsidR="00EB0612" w:rsidRPr="00342F5E" w:rsidRDefault="005B134F" w:rsidP="00342F5E">
            <w:pPr>
              <w:spacing w:line="320" w:lineRule="exact"/>
              <w:rPr>
                <w:sz w:val="20"/>
                <w:szCs w:val="20"/>
              </w:rPr>
            </w:pPr>
            <w:r w:rsidRPr="005B134F">
              <w:rPr>
                <w:rFonts w:hint="eastAsia"/>
                <w:sz w:val="20"/>
                <w:szCs w:val="20"/>
              </w:rPr>
              <w:t>URL</w:t>
            </w:r>
            <w:r w:rsidRPr="005B134F">
              <w:rPr>
                <w:rFonts w:hint="eastAsia"/>
                <w:sz w:val="20"/>
                <w:szCs w:val="20"/>
              </w:rPr>
              <w:t>：</w:t>
            </w:r>
            <w:r w:rsidRPr="005B134F">
              <w:rPr>
                <w:sz w:val="20"/>
                <w:szCs w:val="20"/>
              </w:rPr>
              <w:t>http://www.pfikyokai.or.jp/</w:t>
            </w:r>
          </w:p>
        </w:tc>
      </w:tr>
    </w:tbl>
    <w:p w14:paraId="46B4280D" w14:textId="77777777" w:rsidR="007B2358" w:rsidRDefault="007B2358" w:rsidP="00833A55">
      <w:pPr>
        <w:sectPr w:rsidR="007B2358" w:rsidSect="001361E8">
          <w:pgSz w:w="11906" w:h="16838"/>
          <w:pgMar w:top="1588" w:right="1418" w:bottom="1418" w:left="1418" w:header="851" w:footer="992" w:gutter="0"/>
          <w:cols w:space="425"/>
          <w:docGrid w:type="lines" w:linePitch="360"/>
        </w:sectPr>
      </w:pPr>
    </w:p>
    <w:p w14:paraId="087149DA" w14:textId="77777777" w:rsidR="00186BF2" w:rsidRDefault="00186BF2" w:rsidP="00B61BDC">
      <w:pPr>
        <w:jc w:val="center"/>
        <w:rPr>
          <w:rFonts w:ascii="HGSoeiKakugothicUB" w:eastAsia="HGSoeiKakugothicUB" w:hAnsi="HGSoeiKakugothicUB"/>
          <w:sz w:val="24"/>
          <w:szCs w:val="24"/>
        </w:rPr>
        <w:sectPr w:rsidR="00186BF2" w:rsidSect="003C2F11">
          <w:type w:val="continuous"/>
          <w:pgSz w:w="11906" w:h="16838"/>
          <w:pgMar w:top="720" w:right="720" w:bottom="720" w:left="720" w:header="851" w:footer="992" w:gutter="0"/>
          <w:cols w:space="425"/>
          <w:docGrid w:type="lines" w:linePitch="360"/>
        </w:sectPr>
      </w:pPr>
    </w:p>
    <w:p w14:paraId="76B0FE84" w14:textId="042541FF" w:rsidR="00342F5E" w:rsidRDefault="00342F5E" w:rsidP="00A25B4C">
      <w:r w:rsidRPr="009A22A1">
        <w:rPr>
          <w:rFonts w:hint="eastAsia"/>
          <w:b/>
        </w:rPr>
        <w:lastRenderedPageBreak/>
        <w:t>Q1</w:t>
      </w:r>
      <w:r w:rsidRPr="009A22A1">
        <w:rPr>
          <w:rFonts w:hint="eastAsia"/>
          <w:b/>
        </w:rPr>
        <w:t>：</w:t>
      </w:r>
      <w:r w:rsidR="00ED40B6">
        <w:rPr>
          <w:rFonts w:hint="eastAsia"/>
          <w:b/>
        </w:rPr>
        <w:t>スマートシティに関する施策を実施していますか</w:t>
      </w:r>
      <w:r w:rsidRPr="009A22A1">
        <w:rPr>
          <w:rFonts w:hint="eastAsia"/>
          <w:b/>
        </w:rPr>
        <w:t>？</w:t>
      </w:r>
      <w:r w:rsidR="009B3CC2">
        <w:rPr>
          <w:rFonts w:hint="eastAsia"/>
          <w:b/>
        </w:rPr>
        <w:t>（〇はひとつ）</w:t>
      </w:r>
    </w:p>
    <w:p w14:paraId="19E866B9" w14:textId="42B34ED7" w:rsidR="00ED40B6" w:rsidRDefault="00ED40B6" w:rsidP="003F49DB">
      <w:pPr>
        <w:pStyle w:val="a8"/>
        <w:numPr>
          <w:ilvl w:val="0"/>
          <w:numId w:val="6"/>
        </w:numPr>
        <w:spacing w:line="320" w:lineRule="exact"/>
        <w:ind w:leftChars="0" w:left="993"/>
      </w:pPr>
      <w:r>
        <w:rPr>
          <w:rFonts w:hint="eastAsia"/>
        </w:rPr>
        <w:t>スマートシティに関する施策はない。</w:t>
      </w:r>
    </w:p>
    <w:p w14:paraId="73E45B34" w14:textId="142B628A" w:rsidR="00ED40B6" w:rsidRDefault="00ED40B6" w:rsidP="003F49DB">
      <w:pPr>
        <w:pStyle w:val="a8"/>
        <w:numPr>
          <w:ilvl w:val="0"/>
          <w:numId w:val="6"/>
        </w:numPr>
        <w:spacing w:line="320" w:lineRule="exact"/>
        <w:ind w:leftChars="0" w:left="993"/>
      </w:pPr>
      <w:r>
        <w:rPr>
          <w:rFonts w:hint="eastAsia"/>
        </w:rPr>
        <w:t>スマートシティ施策に関して、現在庁内で検討している。</w:t>
      </w:r>
    </w:p>
    <w:p w14:paraId="0B273598" w14:textId="0518FE3B" w:rsidR="00ED40B6" w:rsidRDefault="00ED40B6" w:rsidP="003F49DB">
      <w:pPr>
        <w:pStyle w:val="a8"/>
        <w:numPr>
          <w:ilvl w:val="0"/>
          <w:numId w:val="6"/>
        </w:numPr>
        <w:spacing w:line="320" w:lineRule="exact"/>
        <w:ind w:leftChars="0" w:left="993"/>
      </w:pPr>
      <w:r>
        <w:rPr>
          <w:rFonts w:hint="eastAsia"/>
        </w:rPr>
        <w:t>担当部局を決めて、具体的な施策と予算配分を実施している。</w:t>
      </w:r>
    </w:p>
    <w:p w14:paraId="3C17DB42" w14:textId="36B35AC8" w:rsidR="00ED40B6" w:rsidRDefault="00ED40B6" w:rsidP="003F49DB">
      <w:pPr>
        <w:pStyle w:val="a8"/>
        <w:numPr>
          <w:ilvl w:val="0"/>
          <w:numId w:val="6"/>
        </w:numPr>
        <w:spacing w:line="320" w:lineRule="exact"/>
        <w:ind w:leftChars="0" w:left="993"/>
      </w:pPr>
      <w:r>
        <w:rPr>
          <w:rFonts w:hint="eastAsia"/>
        </w:rPr>
        <w:t>国のスマートシティ構築支援制度（※）に応募したことがある。</w:t>
      </w:r>
    </w:p>
    <w:p w14:paraId="2ADDBDA8" w14:textId="19AE6A93" w:rsidR="00ED40B6" w:rsidRDefault="00ED40B6" w:rsidP="003F49DB">
      <w:pPr>
        <w:pStyle w:val="a8"/>
        <w:numPr>
          <w:ilvl w:val="0"/>
          <w:numId w:val="6"/>
        </w:numPr>
        <w:spacing w:line="320" w:lineRule="exact"/>
        <w:ind w:leftChars="0" w:left="993"/>
      </w:pPr>
      <w:r>
        <w:rPr>
          <w:rFonts w:hint="eastAsia"/>
        </w:rPr>
        <w:t>国の下記スマートシティ構築支援制度に基づき、実証実験等の事業を進めている。</w:t>
      </w:r>
    </w:p>
    <w:tbl>
      <w:tblPr>
        <w:tblStyle w:val="af2"/>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6812"/>
      </w:tblGrid>
      <w:tr w:rsidR="00ED40B6" w14:paraId="582FAA3F" w14:textId="77777777" w:rsidTr="000943D5">
        <w:tc>
          <w:tcPr>
            <w:tcW w:w="9292" w:type="dxa"/>
            <w:shd w:val="clear" w:color="auto" w:fill="F2F2F2" w:themeFill="background1" w:themeFillShade="F2"/>
          </w:tcPr>
          <w:p w14:paraId="3457B75F" w14:textId="77FA7333" w:rsidR="006B5EC6" w:rsidRPr="00DB10CA" w:rsidRDefault="00ED40B6" w:rsidP="00DB10CA">
            <w:pPr>
              <w:spacing w:line="240" w:lineRule="exact"/>
              <w:rPr>
                <w:sz w:val="16"/>
                <w:szCs w:val="16"/>
              </w:rPr>
            </w:pPr>
            <w:r w:rsidRPr="00DB10CA">
              <w:rPr>
                <w:rFonts w:hint="eastAsia"/>
                <w:sz w:val="16"/>
                <w:szCs w:val="16"/>
              </w:rPr>
              <w:t>※</w:t>
            </w:r>
            <w:r w:rsidR="006B5EC6" w:rsidRPr="00DB10CA">
              <w:rPr>
                <w:rFonts w:hint="eastAsia"/>
                <w:sz w:val="16"/>
                <w:szCs w:val="16"/>
              </w:rPr>
              <w:t>【内閣府、総務省、</w:t>
            </w:r>
            <w:r w:rsidR="000943D5">
              <w:rPr>
                <w:rFonts w:hint="eastAsia"/>
                <w:sz w:val="16"/>
                <w:szCs w:val="16"/>
              </w:rPr>
              <w:t>経済産業省</w:t>
            </w:r>
            <w:r w:rsidR="006B5EC6" w:rsidRPr="00DB10CA">
              <w:rPr>
                <w:rFonts w:hint="eastAsia"/>
                <w:sz w:val="16"/>
                <w:szCs w:val="16"/>
              </w:rPr>
              <w:t>、</w:t>
            </w:r>
            <w:r w:rsidR="000943D5">
              <w:rPr>
                <w:rFonts w:hint="eastAsia"/>
                <w:sz w:val="16"/>
                <w:szCs w:val="16"/>
              </w:rPr>
              <w:t>国土交通省</w:t>
            </w:r>
            <w:r w:rsidR="006B5EC6" w:rsidRPr="00DB10CA">
              <w:rPr>
                <w:rFonts w:hint="eastAsia"/>
                <w:sz w:val="16"/>
                <w:szCs w:val="16"/>
              </w:rPr>
              <w:t>】スマートシティ官民連携プラットフォーム</w:t>
            </w:r>
          </w:p>
          <w:p w14:paraId="14569BFF" w14:textId="77777777" w:rsidR="006B5EC6" w:rsidRPr="00DB10CA" w:rsidRDefault="006B5EC6" w:rsidP="00DB10CA">
            <w:pPr>
              <w:spacing w:line="240" w:lineRule="exact"/>
              <w:ind w:leftChars="82" w:left="172"/>
              <w:rPr>
                <w:sz w:val="16"/>
                <w:szCs w:val="16"/>
              </w:rPr>
            </w:pPr>
            <w:r w:rsidRPr="00DB10CA">
              <w:rPr>
                <w:rFonts w:hint="eastAsia"/>
                <w:sz w:val="16"/>
                <w:szCs w:val="16"/>
              </w:rPr>
              <w:t>【国土交通省】スマートシティプロジェクト</w:t>
            </w:r>
          </w:p>
          <w:p w14:paraId="28486288" w14:textId="77777777" w:rsidR="006B5EC6" w:rsidRPr="00DB10CA" w:rsidRDefault="006B5EC6" w:rsidP="00DB10CA">
            <w:pPr>
              <w:spacing w:line="240" w:lineRule="exact"/>
              <w:ind w:leftChars="82" w:left="172"/>
              <w:rPr>
                <w:sz w:val="16"/>
                <w:szCs w:val="16"/>
              </w:rPr>
            </w:pPr>
            <w:r w:rsidRPr="00DB10CA">
              <w:rPr>
                <w:rFonts w:hint="eastAsia"/>
                <w:sz w:val="16"/>
                <w:szCs w:val="16"/>
              </w:rPr>
              <w:t>【経済産業省・国土交通省】スマートモビリティチャレンジ</w:t>
            </w:r>
          </w:p>
          <w:p w14:paraId="7374856D" w14:textId="0D962704" w:rsidR="00ED40B6" w:rsidRDefault="006B5EC6" w:rsidP="00DB10CA">
            <w:pPr>
              <w:spacing w:line="240" w:lineRule="exact"/>
              <w:ind w:leftChars="82" w:left="172"/>
            </w:pPr>
            <w:r w:rsidRPr="00DB10CA">
              <w:rPr>
                <w:rFonts w:hint="eastAsia"/>
                <w:sz w:val="16"/>
                <w:szCs w:val="16"/>
              </w:rPr>
              <w:t>【総務省】データ利活用型スマートシティ推進事業　　等</w:t>
            </w:r>
          </w:p>
        </w:tc>
      </w:tr>
    </w:tbl>
    <w:p w14:paraId="75062849" w14:textId="77777777" w:rsidR="00D87EDD" w:rsidRDefault="00D87EDD" w:rsidP="00D87EDD">
      <w:pPr>
        <w:spacing w:line="240" w:lineRule="exact"/>
      </w:pPr>
    </w:p>
    <w:p w14:paraId="08446ADD" w14:textId="01482D60" w:rsidR="00D87EDD" w:rsidRDefault="00D87EDD" w:rsidP="003F49DB">
      <w:pPr>
        <w:spacing w:line="320" w:lineRule="exact"/>
        <w:ind w:leftChars="1" w:left="424" w:hangingChars="200" w:hanging="422"/>
        <w:rPr>
          <w:b/>
        </w:rPr>
      </w:pPr>
      <w:r w:rsidRPr="009A22A1">
        <w:rPr>
          <w:rFonts w:hint="eastAsia"/>
          <w:b/>
        </w:rPr>
        <w:t>Q</w:t>
      </w:r>
      <w:r w:rsidR="008A3ABA">
        <w:rPr>
          <w:rFonts w:hint="eastAsia"/>
          <w:b/>
        </w:rPr>
        <w:t>2</w:t>
      </w:r>
      <w:r w:rsidRPr="009A22A1">
        <w:rPr>
          <w:rFonts w:hint="eastAsia"/>
          <w:b/>
        </w:rPr>
        <w:t>：</w:t>
      </w:r>
      <w:r w:rsidRPr="00D87EDD">
        <w:rPr>
          <w:rFonts w:hint="eastAsia"/>
          <w:b/>
        </w:rPr>
        <w:t>スマートシティを構築し課題解決を図る上で、貴自治体で関心のある課題を教えてください。（複数回答可）</w:t>
      </w:r>
    </w:p>
    <w:tbl>
      <w:tblPr>
        <w:tblStyle w:val="af2"/>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14"/>
        <w:gridCol w:w="2271"/>
      </w:tblGrid>
      <w:tr w:rsidR="00D87EDD" w:rsidRPr="00D87EDD" w14:paraId="4DD19BC4" w14:textId="77777777" w:rsidTr="008A3ABA">
        <w:tc>
          <w:tcPr>
            <w:tcW w:w="2127" w:type="dxa"/>
          </w:tcPr>
          <w:p w14:paraId="415BB6BC" w14:textId="2DB0F221" w:rsidR="00D87EDD" w:rsidRPr="008A3ABA" w:rsidRDefault="00D87EDD" w:rsidP="003F49DB">
            <w:pPr>
              <w:spacing w:line="320" w:lineRule="exact"/>
              <w:rPr>
                <w:bCs/>
                <w:sz w:val="20"/>
                <w:szCs w:val="20"/>
              </w:rPr>
            </w:pPr>
            <w:r w:rsidRPr="008A3ABA">
              <w:rPr>
                <w:rFonts w:hint="eastAsia"/>
                <w:bCs/>
                <w:sz w:val="20"/>
                <w:szCs w:val="20"/>
              </w:rPr>
              <w:t xml:space="preserve">1. </w:t>
            </w:r>
            <w:r w:rsidRPr="008A3ABA">
              <w:rPr>
                <w:rFonts w:hint="eastAsia"/>
                <w:bCs/>
                <w:sz w:val="20"/>
                <w:szCs w:val="20"/>
              </w:rPr>
              <w:t>防災・減災</w:t>
            </w:r>
          </w:p>
        </w:tc>
        <w:tc>
          <w:tcPr>
            <w:tcW w:w="2414" w:type="dxa"/>
          </w:tcPr>
          <w:p w14:paraId="767E2C13" w14:textId="73750AD1" w:rsidR="00D87EDD" w:rsidRPr="008A3ABA" w:rsidRDefault="008A3ABA" w:rsidP="003F49DB">
            <w:pPr>
              <w:spacing w:line="320" w:lineRule="exact"/>
              <w:rPr>
                <w:bCs/>
                <w:sz w:val="20"/>
                <w:szCs w:val="20"/>
              </w:rPr>
            </w:pPr>
            <w:r w:rsidRPr="008A3ABA">
              <w:rPr>
                <w:rFonts w:hint="eastAsia"/>
                <w:bCs/>
                <w:sz w:val="20"/>
                <w:szCs w:val="20"/>
              </w:rPr>
              <w:t>2.</w:t>
            </w:r>
            <w:r w:rsidRPr="008A3ABA">
              <w:rPr>
                <w:bCs/>
                <w:sz w:val="20"/>
                <w:szCs w:val="20"/>
              </w:rPr>
              <w:t xml:space="preserve"> </w:t>
            </w:r>
            <w:r w:rsidR="00D87EDD" w:rsidRPr="008A3ABA">
              <w:rPr>
                <w:rFonts w:hint="eastAsia"/>
                <w:bCs/>
                <w:sz w:val="20"/>
                <w:szCs w:val="20"/>
              </w:rPr>
              <w:t>防犯・安心・安全</w:t>
            </w:r>
          </w:p>
        </w:tc>
        <w:tc>
          <w:tcPr>
            <w:tcW w:w="2271" w:type="dxa"/>
          </w:tcPr>
          <w:p w14:paraId="616DD6AD" w14:textId="15A34194" w:rsidR="00D87EDD" w:rsidRPr="008A3ABA" w:rsidRDefault="008A3ABA" w:rsidP="003F49DB">
            <w:pPr>
              <w:spacing w:line="320" w:lineRule="exact"/>
              <w:rPr>
                <w:bCs/>
                <w:sz w:val="20"/>
                <w:szCs w:val="20"/>
              </w:rPr>
            </w:pPr>
            <w:r w:rsidRPr="008A3ABA">
              <w:rPr>
                <w:rFonts w:hint="eastAsia"/>
                <w:bCs/>
                <w:sz w:val="20"/>
                <w:szCs w:val="20"/>
              </w:rPr>
              <w:t>3</w:t>
            </w:r>
            <w:r w:rsidRPr="008A3ABA">
              <w:rPr>
                <w:bCs/>
                <w:sz w:val="20"/>
                <w:szCs w:val="20"/>
              </w:rPr>
              <w:t xml:space="preserve">. </w:t>
            </w:r>
            <w:r w:rsidR="00D87EDD" w:rsidRPr="008A3ABA">
              <w:rPr>
                <w:rFonts w:hint="eastAsia"/>
                <w:bCs/>
                <w:sz w:val="20"/>
                <w:szCs w:val="20"/>
              </w:rPr>
              <w:t>観光振興</w:t>
            </w:r>
          </w:p>
        </w:tc>
      </w:tr>
      <w:tr w:rsidR="00D87EDD" w:rsidRPr="00D87EDD" w14:paraId="5C4A6FE8" w14:textId="77777777" w:rsidTr="008A3ABA">
        <w:tc>
          <w:tcPr>
            <w:tcW w:w="2127" w:type="dxa"/>
          </w:tcPr>
          <w:p w14:paraId="7D517DC6" w14:textId="1AD30D02" w:rsidR="00D87EDD" w:rsidRPr="008A3ABA" w:rsidRDefault="008A3ABA" w:rsidP="003F49DB">
            <w:pPr>
              <w:spacing w:line="320" w:lineRule="exact"/>
              <w:rPr>
                <w:bCs/>
                <w:sz w:val="20"/>
                <w:szCs w:val="20"/>
              </w:rPr>
            </w:pPr>
            <w:r w:rsidRPr="008A3ABA">
              <w:rPr>
                <w:rFonts w:hint="eastAsia"/>
                <w:bCs/>
                <w:sz w:val="20"/>
                <w:szCs w:val="20"/>
              </w:rPr>
              <w:t>4</w:t>
            </w:r>
            <w:r w:rsidRPr="008A3ABA">
              <w:rPr>
                <w:bCs/>
                <w:sz w:val="20"/>
                <w:szCs w:val="20"/>
              </w:rPr>
              <w:t xml:space="preserve">. </w:t>
            </w:r>
            <w:r w:rsidR="00D87EDD" w:rsidRPr="008A3ABA">
              <w:rPr>
                <w:rFonts w:hint="eastAsia"/>
                <w:bCs/>
                <w:sz w:val="20"/>
                <w:szCs w:val="20"/>
              </w:rPr>
              <w:t>農業振興</w:t>
            </w:r>
          </w:p>
        </w:tc>
        <w:tc>
          <w:tcPr>
            <w:tcW w:w="2414" w:type="dxa"/>
          </w:tcPr>
          <w:p w14:paraId="3A531163" w14:textId="4FAD2EFB" w:rsidR="00D87EDD" w:rsidRPr="008A3ABA" w:rsidRDefault="008A3ABA" w:rsidP="003F49DB">
            <w:pPr>
              <w:spacing w:line="320" w:lineRule="exact"/>
              <w:rPr>
                <w:bCs/>
                <w:sz w:val="20"/>
                <w:szCs w:val="20"/>
              </w:rPr>
            </w:pPr>
            <w:r w:rsidRPr="008A3ABA">
              <w:rPr>
                <w:rFonts w:hint="eastAsia"/>
                <w:bCs/>
                <w:sz w:val="20"/>
                <w:szCs w:val="20"/>
              </w:rPr>
              <w:t>5</w:t>
            </w:r>
            <w:r w:rsidRPr="008A3ABA">
              <w:rPr>
                <w:bCs/>
                <w:sz w:val="20"/>
                <w:szCs w:val="20"/>
              </w:rPr>
              <w:t xml:space="preserve">. </w:t>
            </w:r>
            <w:r>
              <w:rPr>
                <w:rFonts w:hint="eastAsia"/>
                <w:bCs/>
                <w:sz w:val="20"/>
                <w:szCs w:val="20"/>
              </w:rPr>
              <w:t>ベンチャー</w:t>
            </w:r>
            <w:r w:rsidR="00D87EDD" w:rsidRPr="008A3ABA">
              <w:rPr>
                <w:rFonts w:hint="eastAsia"/>
                <w:bCs/>
                <w:sz w:val="20"/>
                <w:szCs w:val="20"/>
              </w:rPr>
              <w:t>企業育成</w:t>
            </w:r>
          </w:p>
        </w:tc>
        <w:tc>
          <w:tcPr>
            <w:tcW w:w="2271" w:type="dxa"/>
          </w:tcPr>
          <w:p w14:paraId="1FCED191" w14:textId="2265E094" w:rsidR="00D87EDD" w:rsidRPr="008A3ABA" w:rsidRDefault="008A3ABA" w:rsidP="003F49DB">
            <w:pPr>
              <w:spacing w:line="320" w:lineRule="exact"/>
              <w:rPr>
                <w:bCs/>
                <w:sz w:val="20"/>
                <w:szCs w:val="20"/>
              </w:rPr>
            </w:pPr>
            <w:r w:rsidRPr="008A3ABA">
              <w:rPr>
                <w:rFonts w:hint="eastAsia"/>
                <w:bCs/>
                <w:sz w:val="20"/>
                <w:szCs w:val="20"/>
              </w:rPr>
              <w:t>6</w:t>
            </w:r>
            <w:r w:rsidRPr="008A3ABA">
              <w:rPr>
                <w:bCs/>
                <w:sz w:val="20"/>
                <w:szCs w:val="20"/>
              </w:rPr>
              <w:t xml:space="preserve">. </w:t>
            </w:r>
            <w:r w:rsidR="00D87EDD" w:rsidRPr="008A3ABA">
              <w:rPr>
                <w:rFonts w:hint="eastAsia"/>
                <w:bCs/>
                <w:sz w:val="20"/>
                <w:szCs w:val="20"/>
              </w:rPr>
              <w:t>健康・介護・医療</w:t>
            </w:r>
          </w:p>
        </w:tc>
      </w:tr>
      <w:tr w:rsidR="008A3ABA" w:rsidRPr="00D87EDD" w14:paraId="301E73C0" w14:textId="77777777" w:rsidTr="008A3ABA">
        <w:tc>
          <w:tcPr>
            <w:tcW w:w="2127" w:type="dxa"/>
          </w:tcPr>
          <w:p w14:paraId="5A8D8AFC" w14:textId="69A6F1B4" w:rsidR="008A3ABA" w:rsidRPr="008A3ABA" w:rsidRDefault="008A3ABA" w:rsidP="003F49DB">
            <w:pPr>
              <w:spacing w:line="320" w:lineRule="exact"/>
              <w:rPr>
                <w:bCs/>
                <w:sz w:val="20"/>
                <w:szCs w:val="20"/>
              </w:rPr>
            </w:pPr>
            <w:r>
              <w:rPr>
                <w:bCs/>
                <w:sz w:val="20"/>
                <w:szCs w:val="20"/>
              </w:rPr>
              <w:t xml:space="preserve">7. </w:t>
            </w:r>
            <w:r w:rsidRPr="008A3ABA">
              <w:rPr>
                <w:rFonts w:hint="eastAsia"/>
                <w:bCs/>
                <w:sz w:val="20"/>
                <w:szCs w:val="20"/>
              </w:rPr>
              <w:t>交通・物流・</w:t>
            </w:r>
            <w:r w:rsidRPr="008A3ABA">
              <w:rPr>
                <w:rFonts w:hint="eastAsia"/>
                <w:bCs/>
                <w:sz w:val="20"/>
                <w:szCs w:val="20"/>
              </w:rPr>
              <w:t>MaaS</w:t>
            </w:r>
          </w:p>
        </w:tc>
        <w:tc>
          <w:tcPr>
            <w:tcW w:w="2414" w:type="dxa"/>
          </w:tcPr>
          <w:p w14:paraId="48CB7D35" w14:textId="2258ED43" w:rsidR="008A3ABA" w:rsidRPr="008A3ABA" w:rsidRDefault="008A3ABA" w:rsidP="003F49DB">
            <w:pPr>
              <w:spacing w:line="320" w:lineRule="exact"/>
              <w:rPr>
                <w:bCs/>
                <w:sz w:val="20"/>
                <w:szCs w:val="20"/>
              </w:rPr>
            </w:pPr>
            <w:r>
              <w:rPr>
                <w:rFonts w:hint="eastAsia"/>
                <w:bCs/>
                <w:sz w:val="20"/>
                <w:szCs w:val="20"/>
              </w:rPr>
              <w:t>8</w:t>
            </w:r>
            <w:r>
              <w:rPr>
                <w:bCs/>
                <w:sz w:val="20"/>
                <w:szCs w:val="20"/>
              </w:rPr>
              <w:t xml:space="preserve">. </w:t>
            </w:r>
            <w:r w:rsidRPr="008A3ABA">
              <w:rPr>
                <w:rFonts w:hint="eastAsia"/>
                <w:bCs/>
                <w:sz w:val="20"/>
                <w:szCs w:val="20"/>
              </w:rPr>
              <w:t>市街地の活性化</w:t>
            </w:r>
          </w:p>
        </w:tc>
        <w:tc>
          <w:tcPr>
            <w:tcW w:w="2271" w:type="dxa"/>
          </w:tcPr>
          <w:p w14:paraId="418F4387" w14:textId="620D6130" w:rsidR="008A3ABA" w:rsidRPr="008A3ABA" w:rsidRDefault="008A3ABA" w:rsidP="003F49DB">
            <w:pPr>
              <w:spacing w:line="320" w:lineRule="exact"/>
              <w:rPr>
                <w:bCs/>
                <w:sz w:val="20"/>
                <w:szCs w:val="20"/>
              </w:rPr>
            </w:pPr>
            <w:r>
              <w:rPr>
                <w:bCs/>
                <w:sz w:val="20"/>
                <w:szCs w:val="20"/>
              </w:rPr>
              <w:t xml:space="preserve">9. </w:t>
            </w:r>
            <w:r w:rsidRPr="008A3ABA">
              <w:rPr>
                <w:rFonts w:hint="eastAsia"/>
                <w:bCs/>
                <w:sz w:val="20"/>
                <w:szCs w:val="20"/>
              </w:rPr>
              <w:t>エネルギー・水</w:t>
            </w:r>
          </w:p>
        </w:tc>
      </w:tr>
      <w:tr w:rsidR="008A3ABA" w:rsidRPr="00D87EDD" w14:paraId="7BCAA5F2" w14:textId="77777777" w:rsidTr="008A3ABA">
        <w:tc>
          <w:tcPr>
            <w:tcW w:w="2127" w:type="dxa"/>
          </w:tcPr>
          <w:p w14:paraId="1B4B6132" w14:textId="290748E7" w:rsidR="008A3ABA" w:rsidRPr="008A3ABA" w:rsidRDefault="008A3ABA" w:rsidP="003F49DB">
            <w:pPr>
              <w:spacing w:line="320" w:lineRule="exact"/>
              <w:rPr>
                <w:bCs/>
                <w:sz w:val="20"/>
                <w:szCs w:val="20"/>
              </w:rPr>
            </w:pPr>
            <w:r>
              <w:rPr>
                <w:rFonts w:hint="eastAsia"/>
                <w:bCs/>
                <w:sz w:val="20"/>
                <w:szCs w:val="20"/>
              </w:rPr>
              <w:t>1</w:t>
            </w:r>
            <w:r>
              <w:rPr>
                <w:bCs/>
                <w:sz w:val="20"/>
                <w:szCs w:val="20"/>
              </w:rPr>
              <w:t xml:space="preserve">0. </w:t>
            </w:r>
            <w:r w:rsidRPr="008A3ABA">
              <w:rPr>
                <w:rFonts w:hint="eastAsia"/>
                <w:bCs/>
                <w:sz w:val="20"/>
                <w:szCs w:val="20"/>
              </w:rPr>
              <w:t>環境・ゴミ</w:t>
            </w:r>
          </w:p>
        </w:tc>
        <w:tc>
          <w:tcPr>
            <w:tcW w:w="2414" w:type="dxa"/>
          </w:tcPr>
          <w:p w14:paraId="35DC89D7" w14:textId="4C92D868" w:rsidR="008A3ABA" w:rsidRPr="008A3ABA" w:rsidRDefault="008A3ABA" w:rsidP="003F49DB">
            <w:pPr>
              <w:spacing w:line="320" w:lineRule="exact"/>
              <w:rPr>
                <w:bCs/>
                <w:sz w:val="20"/>
                <w:szCs w:val="20"/>
              </w:rPr>
            </w:pPr>
            <w:r>
              <w:rPr>
                <w:rFonts w:hint="eastAsia"/>
                <w:bCs/>
                <w:sz w:val="20"/>
                <w:szCs w:val="20"/>
              </w:rPr>
              <w:t>1</w:t>
            </w:r>
            <w:r>
              <w:rPr>
                <w:bCs/>
                <w:sz w:val="20"/>
                <w:szCs w:val="20"/>
              </w:rPr>
              <w:t xml:space="preserve">1. </w:t>
            </w:r>
            <w:r w:rsidRPr="008A3ABA">
              <w:rPr>
                <w:rFonts w:hint="eastAsia"/>
                <w:bCs/>
                <w:sz w:val="20"/>
                <w:szCs w:val="20"/>
              </w:rPr>
              <w:t>教育</w:t>
            </w:r>
          </w:p>
        </w:tc>
        <w:tc>
          <w:tcPr>
            <w:tcW w:w="2271" w:type="dxa"/>
          </w:tcPr>
          <w:p w14:paraId="68A0CC4D" w14:textId="04383DC2" w:rsidR="008A3ABA" w:rsidRPr="008A3ABA" w:rsidRDefault="008A3ABA" w:rsidP="003F49DB">
            <w:pPr>
              <w:spacing w:line="320" w:lineRule="exact"/>
              <w:rPr>
                <w:bCs/>
                <w:sz w:val="20"/>
                <w:szCs w:val="20"/>
              </w:rPr>
            </w:pPr>
            <w:r>
              <w:rPr>
                <w:rFonts w:hint="eastAsia"/>
                <w:bCs/>
                <w:sz w:val="20"/>
                <w:szCs w:val="20"/>
              </w:rPr>
              <w:t>1</w:t>
            </w:r>
            <w:r>
              <w:rPr>
                <w:bCs/>
                <w:sz w:val="20"/>
                <w:szCs w:val="20"/>
              </w:rPr>
              <w:t xml:space="preserve">2. </w:t>
            </w:r>
            <w:r w:rsidRPr="008A3ABA">
              <w:rPr>
                <w:rFonts w:hint="eastAsia"/>
                <w:bCs/>
                <w:sz w:val="20"/>
                <w:szCs w:val="20"/>
              </w:rPr>
              <w:t>地域コミュニティ</w:t>
            </w:r>
          </w:p>
        </w:tc>
      </w:tr>
      <w:tr w:rsidR="008A3ABA" w:rsidRPr="00D87EDD" w14:paraId="2825F839" w14:textId="77777777" w:rsidTr="009662C5">
        <w:tc>
          <w:tcPr>
            <w:tcW w:w="6812" w:type="dxa"/>
            <w:gridSpan w:val="3"/>
          </w:tcPr>
          <w:p w14:paraId="1C2A91BE" w14:textId="2FA771E2" w:rsidR="008A3ABA" w:rsidRPr="008A3ABA" w:rsidRDefault="008A3ABA" w:rsidP="003F49DB">
            <w:pPr>
              <w:spacing w:line="320" w:lineRule="exact"/>
              <w:rPr>
                <w:bCs/>
                <w:sz w:val="20"/>
                <w:szCs w:val="20"/>
              </w:rPr>
            </w:pPr>
            <w:r>
              <w:rPr>
                <w:bCs/>
                <w:sz w:val="20"/>
                <w:szCs w:val="20"/>
              </w:rPr>
              <w:t xml:space="preserve">13. </w:t>
            </w:r>
            <w:r w:rsidRPr="008A3ABA">
              <w:rPr>
                <w:rFonts w:hint="eastAsia"/>
                <w:bCs/>
                <w:sz w:val="20"/>
                <w:szCs w:val="20"/>
              </w:rPr>
              <w:t>自治体業務の高度化・スマート自治体</w:t>
            </w:r>
          </w:p>
        </w:tc>
      </w:tr>
      <w:tr w:rsidR="008A3ABA" w:rsidRPr="00D87EDD" w14:paraId="1067D872" w14:textId="77777777" w:rsidTr="008A3ABA">
        <w:tc>
          <w:tcPr>
            <w:tcW w:w="6812" w:type="dxa"/>
            <w:gridSpan w:val="3"/>
          </w:tcPr>
          <w:p w14:paraId="38A4413F" w14:textId="2EBD5E8C" w:rsidR="008A3ABA" w:rsidRPr="008A3ABA" w:rsidRDefault="008A3ABA" w:rsidP="003F49DB">
            <w:pPr>
              <w:spacing w:line="320" w:lineRule="exact"/>
              <w:rPr>
                <w:bCs/>
                <w:sz w:val="20"/>
                <w:szCs w:val="20"/>
              </w:rPr>
            </w:pPr>
            <w:r>
              <w:rPr>
                <w:rFonts w:hint="eastAsia"/>
                <w:bCs/>
                <w:sz w:val="20"/>
                <w:szCs w:val="20"/>
              </w:rPr>
              <w:t>1</w:t>
            </w:r>
            <w:r>
              <w:rPr>
                <w:bCs/>
                <w:sz w:val="20"/>
                <w:szCs w:val="20"/>
              </w:rPr>
              <w:t xml:space="preserve">4. </w:t>
            </w:r>
            <w:r w:rsidRPr="008A3ABA">
              <w:rPr>
                <w:rFonts w:hint="eastAsia"/>
                <w:bCs/>
                <w:sz w:val="20"/>
                <w:szCs w:val="20"/>
              </w:rPr>
              <w:t>その他</w:t>
            </w:r>
            <w:r w:rsidRPr="008A3ABA">
              <w:rPr>
                <w:rFonts w:hint="eastAsia"/>
                <w:bCs/>
                <w:sz w:val="20"/>
                <w:szCs w:val="20"/>
              </w:rPr>
              <w:t xml:space="preserve">(   </w:t>
            </w:r>
            <w:r w:rsidRPr="008A3ABA">
              <w:rPr>
                <w:rFonts w:hint="eastAsia"/>
                <w:bCs/>
                <w:sz w:val="20"/>
                <w:szCs w:val="20"/>
              </w:rPr>
              <w:t xml:space="preserve">　　　　　　　　　　　</w:t>
            </w:r>
            <w:r>
              <w:rPr>
                <w:rFonts w:hint="eastAsia"/>
                <w:bCs/>
                <w:sz w:val="20"/>
                <w:szCs w:val="20"/>
              </w:rPr>
              <w:t xml:space="preserve">　　　　　</w:t>
            </w:r>
            <w:r w:rsidRPr="008A3ABA">
              <w:rPr>
                <w:rFonts w:hint="eastAsia"/>
                <w:bCs/>
                <w:sz w:val="20"/>
                <w:szCs w:val="20"/>
              </w:rPr>
              <w:t xml:space="preserve">　　　　　　　　</w:t>
            </w:r>
            <w:r w:rsidRPr="008A3ABA">
              <w:rPr>
                <w:rFonts w:hint="eastAsia"/>
                <w:bCs/>
                <w:sz w:val="20"/>
                <w:szCs w:val="20"/>
              </w:rPr>
              <w:t xml:space="preserve"> )</w:t>
            </w:r>
          </w:p>
        </w:tc>
      </w:tr>
    </w:tbl>
    <w:p w14:paraId="5EE22518" w14:textId="77777777" w:rsidR="00D87EDD" w:rsidRDefault="00D87EDD" w:rsidP="00D87EDD">
      <w:pPr>
        <w:rPr>
          <w:b/>
        </w:rPr>
      </w:pPr>
    </w:p>
    <w:p w14:paraId="2E437315" w14:textId="0734C013" w:rsidR="00342F5E" w:rsidRDefault="00342F5E" w:rsidP="003F49DB">
      <w:pPr>
        <w:spacing w:line="320" w:lineRule="exact"/>
        <w:ind w:leftChars="1" w:left="424" w:hangingChars="200" w:hanging="422"/>
        <w:rPr>
          <w:b/>
        </w:rPr>
      </w:pPr>
      <w:r w:rsidRPr="009A22A1">
        <w:rPr>
          <w:rFonts w:hint="eastAsia"/>
          <w:b/>
        </w:rPr>
        <w:t>Q</w:t>
      </w:r>
      <w:r w:rsidR="00D87EDD">
        <w:rPr>
          <w:rFonts w:hint="eastAsia"/>
          <w:b/>
        </w:rPr>
        <w:t>3</w:t>
      </w:r>
      <w:r w:rsidRPr="009A22A1">
        <w:rPr>
          <w:rFonts w:hint="eastAsia"/>
          <w:b/>
        </w:rPr>
        <w:t>：</w:t>
      </w:r>
      <w:r w:rsidR="009B3CC2" w:rsidRPr="009B3CC2">
        <w:rPr>
          <w:rFonts w:hint="eastAsia"/>
          <w:b/>
        </w:rPr>
        <w:t>データ連携基盤（</w:t>
      </w:r>
      <w:r w:rsidR="009B3CC2" w:rsidRPr="009B3CC2">
        <w:rPr>
          <w:rFonts w:hint="eastAsia"/>
          <w:b/>
        </w:rPr>
        <w:t>IoT</w:t>
      </w:r>
      <w:r w:rsidR="009B3CC2" w:rsidRPr="009B3CC2">
        <w:rPr>
          <w:rFonts w:hint="eastAsia"/>
          <w:b/>
        </w:rPr>
        <w:t>プラットフォーム）の構築について</w:t>
      </w:r>
      <w:r w:rsidR="009B3CC2">
        <w:rPr>
          <w:rFonts w:hint="eastAsia"/>
          <w:b/>
        </w:rPr>
        <w:t>検討されていますか？（〇はひとつ）</w:t>
      </w:r>
    </w:p>
    <w:p w14:paraId="113CF952" w14:textId="77777777" w:rsidR="00D87EDD" w:rsidRDefault="00D87EDD" w:rsidP="003F49DB">
      <w:pPr>
        <w:pStyle w:val="a8"/>
        <w:numPr>
          <w:ilvl w:val="0"/>
          <w:numId w:val="9"/>
        </w:numPr>
        <w:spacing w:line="320" w:lineRule="exact"/>
        <w:ind w:leftChars="0" w:left="993"/>
      </w:pPr>
      <w:r>
        <w:rPr>
          <w:rFonts w:hint="eastAsia"/>
        </w:rPr>
        <w:t>まったく検討していない。</w:t>
      </w:r>
    </w:p>
    <w:p w14:paraId="6B356DC4" w14:textId="55E7668F" w:rsidR="00D87EDD" w:rsidRDefault="00D87EDD" w:rsidP="003F49DB">
      <w:pPr>
        <w:pStyle w:val="a8"/>
        <w:numPr>
          <w:ilvl w:val="0"/>
          <w:numId w:val="9"/>
        </w:numPr>
        <w:spacing w:line="320" w:lineRule="exact"/>
        <w:ind w:leftChars="0" w:left="993"/>
      </w:pPr>
      <w:r>
        <w:rPr>
          <w:rFonts w:hint="eastAsia"/>
        </w:rPr>
        <w:t>検討を開始し、近い将来に試行する予定である。</w:t>
      </w:r>
    </w:p>
    <w:p w14:paraId="7BC0F422" w14:textId="512650F4" w:rsidR="00D87EDD" w:rsidRDefault="00D87EDD" w:rsidP="003F49DB">
      <w:pPr>
        <w:pStyle w:val="a8"/>
        <w:numPr>
          <w:ilvl w:val="0"/>
          <w:numId w:val="9"/>
        </w:numPr>
        <w:spacing w:line="320" w:lineRule="exact"/>
        <w:ind w:leftChars="0" w:left="993"/>
      </w:pPr>
      <w:r>
        <w:rPr>
          <w:rFonts w:hint="eastAsia"/>
        </w:rPr>
        <w:t>現在試行中である。</w:t>
      </w:r>
    </w:p>
    <w:p w14:paraId="6CA0E193" w14:textId="61E43000" w:rsidR="009B3CC2" w:rsidRDefault="00D87EDD" w:rsidP="003F49DB">
      <w:pPr>
        <w:pStyle w:val="a8"/>
        <w:numPr>
          <w:ilvl w:val="0"/>
          <w:numId w:val="9"/>
        </w:numPr>
        <w:spacing w:line="320" w:lineRule="exact"/>
        <w:ind w:leftChars="0" w:left="993"/>
      </w:pPr>
      <w:r>
        <w:rPr>
          <w:rFonts w:hint="eastAsia"/>
        </w:rPr>
        <w:t>すでに構築を開始し、活用している。</w:t>
      </w:r>
    </w:p>
    <w:p w14:paraId="25AD18EA" w14:textId="77777777" w:rsidR="008A3ABA" w:rsidRPr="009B3CC2" w:rsidRDefault="008A3ABA" w:rsidP="00AD025A">
      <w:pPr>
        <w:spacing w:line="240" w:lineRule="exact"/>
      </w:pPr>
    </w:p>
    <w:p w14:paraId="376BEBE5" w14:textId="22D345A0" w:rsidR="00342F5E" w:rsidRPr="009A22A1" w:rsidRDefault="00342F5E" w:rsidP="008A3ABA">
      <w:pPr>
        <w:ind w:left="565" w:hangingChars="268" w:hanging="565"/>
        <w:rPr>
          <w:b/>
        </w:rPr>
      </w:pPr>
      <w:r w:rsidRPr="009A22A1">
        <w:rPr>
          <w:rFonts w:hint="eastAsia"/>
          <w:b/>
        </w:rPr>
        <w:t>Q</w:t>
      </w:r>
      <w:r w:rsidR="00D87EDD">
        <w:rPr>
          <w:rFonts w:hint="eastAsia"/>
          <w:b/>
        </w:rPr>
        <w:t>3</w:t>
      </w:r>
      <w:r w:rsidR="009B3CC2">
        <w:rPr>
          <w:rFonts w:hint="eastAsia"/>
          <w:b/>
        </w:rPr>
        <w:t>-1</w:t>
      </w:r>
      <w:r w:rsidRPr="009A22A1">
        <w:rPr>
          <w:rFonts w:hint="eastAsia"/>
          <w:b/>
        </w:rPr>
        <w:t>：</w:t>
      </w:r>
      <w:r w:rsidR="009B3CC2">
        <w:rPr>
          <w:rFonts w:hint="eastAsia"/>
          <w:b/>
        </w:rPr>
        <w:t>「</w:t>
      </w:r>
      <w:r w:rsidR="009B3CC2">
        <w:rPr>
          <w:rFonts w:hint="eastAsia"/>
          <w:b/>
        </w:rPr>
        <w:t>Q</w:t>
      </w:r>
      <w:r w:rsidR="00B3534B">
        <w:rPr>
          <w:rFonts w:hint="eastAsia"/>
          <w:b/>
        </w:rPr>
        <w:t>3</w:t>
      </w:r>
      <w:r w:rsidR="009B3CC2">
        <w:rPr>
          <w:rFonts w:hint="eastAsia"/>
          <w:b/>
        </w:rPr>
        <w:t>」において「</w:t>
      </w:r>
      <w:r w:rsidR="009B3CC2">
        <w:rPr>
          <w:rFonts w:hint="eastAsia"/>
          <w:b/>
        </w:rPr>
        <w:t>3</w:t>
      </w:r>
      <w:r w:rsidR="009B3CC2">
        <w:rPr>
          <w:rFonts w:hint="eastAsia"/>
          <w:b/>
        </w:rPr>
        <w:t>」</w:t>
      </w:r>
      <w:r w:rsidR="00B3534B">
        <w:rPr>
          <w:rFonts w:hint="eastAsia"/>
          <w:b/>
        </w:rPr>
        <w:t>または「</w:t>
      </w:r>
      <w:r w:rsidR="00B3534B">
        <w:rPr>
          <w:rFonts w:hint="eastAsia"/>
          <w:b/>
        </w:rPr>
        <w:t>4</w:t>
      </w:r>
      <w:r w:rsidR="00B3534B">
        <w:rPr>
          <w:rFonts w:hint="eastAsia"/>
          <w:b/>
        </w:rPr>
        <w:t>」</w:t>
      </w:r>
      <w:r w:rsidR="009B3CC2">
        <w:rPr>
          <w:rFonts w:hint="eastAsia"/>
          <w:b/>
        </w:rPr>
        <w:t>を選択された方へ、活用しているシステム名を教えてください。</w:t>
      </w:r>
    </w:p>
    <w:tbl>
      <w:tblPr>
        <w:tblStyle w:val="af2"/>
        <w:tblW w:w="0" w:type="auto"/>
        <w:tblInd w:w="562" w:type="dxa"/>
        <w:tblCellMar>
          <w:top w:w="57" w:type="dxa"/>
          <w:bottom w:w="57" w:type="dxa"/>
        </w:tblCellMar>
        <w:tblLook w:val="04A0" w:firstRow="1" w:lastRow="0" w:firstColumn="1" w:lastColumn="0" w:noHBand="0" w:noVBand="1"/>
      </w:tblPr>
      <w:tblGrid>
        <w:gridCol w:w="6812"/>
      </w:tblGrid>
      <w:tr w:rsidR="009B3CC2" w14:paraId="6FD2349E" w14:textId="77777777" w:rsidTr="009B3CC2">
        <w:tc>
          <w:tcPr>
            <w:tcW w:w="9292" w:type="dxa"/>
          </w:tcPr>
          <w:p w14:paraId="2C0FA8F9" w14:textId="0D32B08C" w:rsidR="009B3CC2" w:rsidRDefault="009B3CC2" w:rsidP="009B3CC2"/>
        </w:tc>
      </w:tr>
    </w:tbl>
    <w:p w14:paraId="07C42DC3" w14:textId="20358CE4" w:rsidR="00342F5E" w:rsidRPr="009A22A1" w:rsidRDefault="00342F5E" w:rsidP="00342F5E">
      <w:pPr>
        <w:rPr>
          <w:b/>
        </w:rPr>
      </w:pPr>
      <w:r w:rsidRPr="009A22A1">
        <w:rPr>
          <w:rFonts w:hint="eastAsia"/>
          <w:b/>
        </w:rPr>
        <w:t>Q</w:t>
      </w:r>
      <w:r w:rsidR="00D87EDD">
        <w:rPr>
          <w:rFonts w:hint="eastAsia"/>
          <w:b/>
        </w:rPr>
        <w:t>4</w:t>
      </w:r>
      <w:r w:rsidRPr="009A22A1">
        <w:rPr>
          <w:rFonts w:hint="eastAsia"/>
          <w:b/>
        </w:rPr>
        <w:t>：</w:t>
      </w:r>
      <w:r w:rsidR="009B3CC2">
        <w:rPr>
          <w:rFonts w:hint="eastAsia"/>
          <w:b/>
        </w:rPr>
        <w:t>貴自治体内の業務に、</w:t>
      </w:r>
      <w:r w:rsidR="009B3CC2">
        <w:rPr>
          <w:rFonts w:hint="eastAsia"/>
          <w:b/>
        </w:rPr>
        <w:t>AI</w:t>
      </w:r>
      <w:r w:rsidR="009B3CC2">
        <w:rPr>
          <w:rFonts w:hint="eastAsia"/>
          <w:b/>
        </w:rPr>
        <w:t>、</w:t>
      </w:r>
      <w:r w:rsidR="009B3CC2">
        <w:rPr>
          <w:rFonts w:hint="eastAsia"/>
          <w:b/>
        </w:rPr>
        <w:t>RPA</w:t>
      </w:r>
      <w:r w:rsidR="009B3CC2">
        <w:rPr>
          <w:rFonts w:hint="eastAsia"/>
          <w:b/>
        </w:rPr>
        <w:t>を活用していますか。</w:t>
      </w:r>
    </w:p>
    <w:p w14:paraId="329671DE" w14:textId="2F1F6B6B" w:rsidR="00342F5E" w:rsidRDefault="009B3CC2" w:rsidP="00B3534B">
      <w:pPr>
        <w:ind w:leftChars="270" w:left="567"/>
      </w:pPr>
      <w:r>
        <w:rPr>
          <w:rFonts w:hint="eastAsia"/>
        </w:rPr>
        <w:t>1.</w:t>
      </w:r>
      <w:r>
        <w:rPr>
          <w:rFonts w:hint="eastAsia"/>
        </w:rPr>
        <w:t xml:space="preserve">　活用している　　</w:t>
      </w:r>
      <w:r>
        <w:rPr>
          <w:rFonts w:hint="eastAsia"/>
        </w:rPr>
        <w:t>2.</w:t>
      </w:r>
      <w:r>
        <w:rPr>
          <w:rFonts w:hint="eastAsia"/>
        </w:rPr>
        <w:t xml:space="preserve">　活用していない</w:t>
      </w:r>
    </w:p>
    <w:p w14:paraId="509B226C" w14:textId="77777777" w:rsidR="00AD025A" w:rsidRDefault="00AD025A" w:rsidP="00AD025A">
      <w:pPr>
        <w:spacing w:line="240" w:lineRule="exact"/>
      </w:pPr>
    </w:p>
    <w:p w14:paraId="6A845BBA" w14:textId="02764C9E" w:rsidR="00342F5E" w:rsidRPr="009A22A1" w:rsidRDefault="00342F5E" w:rsidP="008A3ABA">
      <w:pPr>
        <w:ind w:left="565" w:hangingChars="268" w:hanging="565"/>
        <w:rPr>
          <w:b/>
        </w:rPr>
      </w:pPr>
      <w:r w:rsidRPr="009A22A1">
        <w:rPr>
          <w:rFonts w:hint="eastAsia"/>
          <w:b/>
        </w:rPr>
        <w:t>Q</w:t>
      </w:r>
      <w:r w:rsidR="00D87EDD">
        <w:rPr>
          <w:rFonts w:hint="eastAsia"/>
          <w:b/>
        </w:rPr>
        <w:t>4</w:t>
      </w:r>
      <w:r w:rsidR="009B3CC2">
        <w:rPr>
          <w:rFonts w:hint="eastAsia"/>
          <w:b/>
        </w:rPr>
        <w:t>-1</w:t>
      </w:r>
      <w:r w:rsidRPr="009A22A1">
        <w:rPr>
          <w:rFonts w:hint="eastAsia"/>
          <w:b/>
        </w:rPr>
        <w:t>：</w:t>
      </w:r>
      <w:r w:rsidR="009B3CC2">
        <w:rPr>
          <w:rFonts w:hint="eastAsia"/>
          <w:b/>
        </w:rPr>
        <w:t>「</w:t>
      </w:r>
      <w:r w:rsidR="009B3CC2">
        <w:rPr>
          <w:rFonts w:hint="eastAsia"/>
          <w:b/>
        </w:rPr>
        <w:t>Q</w:t>
      </w:r>
      <w:r w:rsidR="00C37E00">
        <w:rPr>
          <w:rFonts w:hint="eastAsia"/>
          <w:b/>
        </w:rPr>
        <w:t>4</w:t>
      </w:r>
      <w:r w:rsidR="009B3CC2">
        <w:rPr>
          <w:rFonts w:hint="eastAsia"/>
          <w:b/>
        </w:rPr>
        <w:t>」において「</w:t>
      </w:r>
      <w:r w:rsidR="000943D5">
        <w:rPr>
          <w:rFonts w:hint="eastAsia"/>
          <w:b/>
        </w:rPr>
        <w:t>1</w:t>
      </w:r>
      <w:r w:rsidR="009B3CC2">
        <w:rPr>
          <w:rFonts w:hint="eastAsia"/>
          <w:b/>
        </w:rPr>
        <w:t>」を選んだ方へ</w:t>
      </w:r>
      <w:r w:rsidR="00DB10CA">
        <w:rPr>
          <w:rFonts w:hint="eastAsia"/>
          <w:b/>
        </w:rPr>
        <w:t>、活用している技術について教えてください。</w:t>
      </w:r>
    </w:p>
    <w:tbl>
      <w:tblPr>
        <w:tblStyle w:val="af2"/>
        <w:tblW w:w="0" w:type="auto"/>
        <w:tblInd w:w="562" w:type="dxa"/>
        <w:tblCellMar>
          <w:top w:w="57" w:type="dxa"/>
          <w:bottom w:w="57" w:type="dxa"/>
        </w:tblCellMar>
        <w:tblLook w:val="04A0" w:firstRow="1" w:lastRow="0" w:firstColumn="1" w:lastColumn="0" w:noHBand="0" w:noVBand="1"/>
      </w:tblPr>
      <w:tblGrid>
        <w:gridCol w:w="1985"/>
        <w:gridCol w:w="4827"/>
      </w:tblGrid>
      <w:tr w:rsidR="00DB10CA" w14:paraId="47425EF1" w14:textId="77777777" w:rsidTr="00D87EDD">
        <w:tc>
          <w:tcPr>
            <w:tcW w:w="1985" w:type="dxa"/>
            <w:shd w:val="clear" w:color="auto" w:fill="F2F2F2" w:themeFill="background1" w:themeFillShade="F2"/>
          </w:tcPr>
          <w:p w14:paraId="32F3AEE8" w14:textId="6C893E2A" w:rsidR="00DB10CA" w:rsidRDefault="00DB10CA" w:rsidP="00DB10CA">
            <w:r>
              <w:rPr>
                <w:rFonts w:hint="eastAsia"/>
              </w:rPr>
              <w:t>活用している部局</w:t>
            </w:r>
          </w:p>
        </w:tc>
        <w:tc>
          <w:tcPr>
            <w:tcW w:w="4827" w:type="dxa"/>
          </w:tcPr>
          <w:p w14:paraId="4989D1CC" w14:textId="77777777" w:rsidR="00DB10CA" w:rsidRDefault="00DB10CA" w:rsidP="00DB10CA"/>
        </w:tc>
      </w:tr>
      <w:tr w:rsidR="00DB10CA" w14:paraId="6C2EE67B" w14:textId="77777777" w:rsidTr="00D87EDD">
        <w:tc>
          <w:tcPr>
            <w:tcW w:w="1985" w:type="dxa"/>
            <w:shd w:val="clear" w:color="auto" w:fill="F2F2F2" w:themeFill="background1" w:themeFillShade="F2"/>
          </w:tcPr>
          <w:p w14:paraId="6B1AC0DE" w14:textId="48BB4DBA" w:rsidR="00DB10CA" w:rsidRDefault="00DB10CA" w:rsidP="00DB10CA">
            <w:r>
              <w:rPr>
                <w:rFonts w:hint="eastAsia"/>
              </w:rPr>
              <w:t>活用している技術</w:t>
            </w:r>
          </w:p>
        </w:tc>
        <w:tc>
          <w:tcPr>
            <w:tcW w:w="4827" w:type="dxa"/>
          </w:tcPr>
          <w:p w14:paraId="7C65E5D4" w14:textId="2826C30B" w:rsidR="00DB10CA" w:rsidRDefault="00DB10CA" w:rsidP="00DB10CA">
            <w:r>
              <w:rPr>
                <w:rFonts w:hint="eastAsia"/>
              </w:rPr>
              <w:t>例）</w:t>
            </w:r>
            <w:r>
              <w:rPr>
                <w:rFonts w:hint="eastAsia"/>
              </w:rPr>
              <w:t>AI-OCR</w:t>
            </w:r>
            <w:r>
              <w:rPr>
                <w:rFonts w:hint="eastAsia"/>
              </w:rPr>
              <w:t>、</w:t>
            </w:r>
            <w:r>
              <w:rPr>
                <w:rFonts w:hint="eastAsia"/>
              </w:rPr>
              <w:t>AI</w:t>
            </w:r>
            <w:r>
              <w:rPr>
                <w:rFonts w:hint="eastAsia"/>
              </w:rPr>
              <w:t>音声認識、チャットボット等</w:t>
            </w:r>
          </w:p>
        </w:tc>
      </w:tr>
    </w:tbl>
    <w:p w14:paraId="219C4F2D" w14:textId="77777777" w:rsidR="00AD025A" w:rsidRDefault="00AD025A" w:rsidP="00AD025A">
      <w:pPr>
        <w:spacing w:line="240" w:lineRule="exact"/>
      </w:pPr>
    </w:p>
    <w:p w14:paraId="049643EC" w14:textId="58A577E6" w:rsidR="00342F5E" w:rsidRDefault="00342F5E" w:rsidP="00DB10CA">
      <w:pPr>
        <w:ind w:left="706" w:hangingChars="335" w:hanging="706"/>
        <w:rPr>
          <w:b/>
        </w:rPr>
      </w:pPr>
      <w:r w:rsidRPr="009A22A1">
        <w:rPr>
          <w:rFonts w:hint="eastAsia"/>
          <w:b/>
        </w:rPr>
        <w:t>Q</w:t>
      </w:r>
      <w:r w:rsidR="00D87EDD">
        <w:rPr>
          <w:rFonts w:hint="eastAsia"/>
          <w:b/>
        </w:rPr>
        <w:t>4</w:t>
      </w:r>
      <w:r w:rsidR="00DB10CA">
        <w:rPr>
          <w:rFonts w:hint="eastAsia"/>
          <w:b/>
        </w:rPr>
        <w:t>-2</w:t>
      </w:r>
      <w:r w:rsidRPr="009A22A1">
        <w:rPr>
          <w:rFonts w:hint="eastAsia"/>
          <w:b/>
        </w:rPr>
        <w:t>：</w:t>
      </w:r>
      <w:r w:rsidR="00DB10CA">
        <w:rPr>
          <w:rFonts w:hint="eastAsia"/>
          <w:b/>
        </w:rPr>
        <w:t>「</w:t>
      </w:r>
      <w:r w:rsidR="00DB10CA">
        <w:rPr>
          <w:rFonts w:hint="eastAsia"/>
          <w:b/>
        </w:rPr>
        <w:t>Q</w:t>
      </w:r>
      <w:r w:rsidR="00C37E00">
        <w:rPr>
          <w:rFonts w:hint="eastAsia"/>
          <w:b/>
        </w:rPr>
        <w:t>4</w:t>
      </w:r>
      <w:bookmarkStart w:id="0" w:name="_GoBack"/>
      <w:bookmarkEnd w:id="0"/>
      <w:r w:rsidR="00DB10CA">
        <w:rPr>
          <w:rFonts w:hint="eastAsia"/>
          <w:b/>
        </w:rPr>
        <w:t>」において「</w:t>
      </w:r>
      <w:r w:rsidR="000943D5">
        <w:rPr>
          <w:rFonts w:hint="eastAsia"/>
          <w:b/>
        </w:rPr>
        <w:t>1</w:t>
      </w:r>
      <w:r w:rsidR="00DB10CA">
        <w:rPr>
          <w:rFonts w:hint="eastAsia"/>
          <w:b/>
        </w:rPr>
        <w:t>」を選んだ方へ、</w:t>
      </w:r>
      <w:r w:rsidR="00DB10CA" w:rsidRPr="00DB10CA">
        <w:rPr>
          <w:rFonts w:hint="eastAsia"/>
          <w:b/>
        </w:rPr>
        <w:t>AI</w:t>
      </w:r>
      <w:r w:rsidR="00DB10CA" w:rsidRPr="00DB10CA">
        <w:rPr>
          <w:rFonts w:hint="eastAsia"/>
          <w:b/>
        </w:rPr>
        <w:t>、</w:t>
      </w:r>
      <w:r w:rsidR="00DB10CA" w:rsidRPr="00DB10CA">
        <w:rPr>
          <w:rFonts w:hint="eastAsia"/>
          <w:b/>
        </w:rPr>
        <w:t>RPA</w:t>
      </w:r>
      <w:r w:rsidR="00DB10CA" w:rsidRPr="00DB10CA">
        <w:rPr>
          <w:rFonts w:hint="eastAsia"/>
          <w:b/>
        </w:rPr>
        <w:t>技術</w:t>
      </w:r>
      <w:r w:rsidR="00DB10CA">
        <w:rPr>
          <w:rFonts w:hint="eastAsia"/>
          <w:b/>
        </w:rPr>
        <w:t>の活用は、スマートシティ構築の施策の一環として活用していますか。</w:t>
      </w:r>
    </w:p>
    <w:p w14:paraId="2F53E688" w14:textId="0E3F5E4F" w:rsidR="00DB10CA" w:rsidRDefault="00DB10CA" w:rsidP="00B3534B">
      <w:pPr>
        <w:ind w:leftChars="270" w:left="567"/>
        <w:rPr>
          <w:bCs/>
        </w:rPr>
      </w:pPr>
      <w:r w:rsidRPr="00DB10CA">
        <w:rPr>
          <w:rFonts w:hint="eastAsia"/>
          <w:bCs/>
        </w:rPr>
        <w:t>1</w:t>
      </w:r>
      <w:r w:rsidRPr="00DB10CA">
        <w:rPr>
          <w:bCs/>
        </w:rPr>
        <w:t>.</w:t>
      </w:r>
      <w:r w:rsidRPr="00DB10CA">
        <w:rPr>
          <w:rFonts w:hint="eastAsia"/>
          <w:bCs/>
        </w:rPr>
        <w:t xml:space="preserve">　想定している　　</w:t>
      </w:r>
      <w:r w:rsidRPr="00DB10CA">
        <w:rPr>
          <w:rFonts w:hint="eastAsia"/>
          <w:bCs/>
        </w:rPr>
        <w:t>2</w:t>
      </w:r>
      <w:r w:rsidRPr="00DB10CA">
        <w:rPr>
          <w:rFonts w:hint="eastAsia"/>
          <w:bCs/>
        </w:rPr>
        <w:t>．　想定していない</w:t>
      </w:r>
    </w:p>
    <w:p w14:paraId="3011AF34" w14:textId="317B21B4" w:rsidR="003F49DB" w:rsidRDefault="003F49DB" w:rsidP="003F49DB">
      <w:pPr>
        <w:pStyle w:val="8pt"/>
      </w:pPr>
    </w:p>
    <w:p w14:paraId="5BC8B8A0" w14:textId="3F829637" w:rsidR="003F49DB" w:rsidRDefault="003F49DB" w:rsidP="003F49DB">
      <w:pPr>
        <w:rPr>
          <w:b/>
        </w:rPr>
      </w:pPr>
      <w:r w:rsidRPr="003F49DB">
        <w:rPr>
          <w:rFonts w:hint="eastAsia"/>
          <w:b/>
        </w:rPr>
        <w:t>Q5</w:t>
      </w:r>
      <w:r w:rsidRPr="003F49DB">
        <w:rPr>
          <w:rFonts w:hint="eastAsia"/>
          <w:b/>
        </w:rPr>
        <w:t>：スマートシティ構築に関し、当協会に望まれることをご記入下さい。</w:t>
      </w:r>
    </w:p>
    <w:tbl>
      <w:tblPr>
        <w:tblStyle w:val="af2"/>
        <w:tblW w:w="0" w:type="auto"/>
        <w:tblInd w:w="562" w:type="dxa"/>
        <w:tblLook w:val="04A0" w:firstRow="1" w:lastRow="0" w:firstColumn="1" w:lastColumn="0" w:noHBand="0" w:noVBand="1"/>
      </w:tblPr>
      <w:tblGrid>
        <w:gridCol w:w="6812"/>
      </w:tblGrid>
      <w:tr w:rsidR="003F49DB" w14:paraId="01137143" w14:textId="77777777" w:rsidTr="003F49DB">
        <w:tc>
          <w:tcPr>
            <w:tcW w:w="6812" w:type="dxa"/>
          </w:tcPr>
          <w:p w14:paraId="537B4D9E" w14:textId="77777777" w:rsidR="003F49DB" w:rsidRDefault="003F49DB" w:rsidP="003F49DB">
            <w:pPr>
              <w:rPr>
                <w:b/>
              </w:rPr>
            </w:pPr>
          </w:p>
          <w:p w14:paraId="69BFD952" w14:textId="77777777" w:rsidR="003F49DB" w:rsidRDefault="003F49DB" w:rsidP="003F49DB">
            <w:pPr>
              <w:rPr>
                <w:b/>
              </w:rPr>
            </w:pPr>
          </w:p>
          <w:p w14:paraId="0FC48448" w14:textId="3C5D7E37" w:rsidR="003F49DB" w:rsidRDefault="003F49DB" w:rsidP="003F49DB">
            <w:pPr>
              <w:rPr>
                <w:b/>
              </w:rPr>
            </w:pPr>
          </w:p>
        </w:tc>
      </w:tr>
    </w:tbl>
    <w:p w14:paraId="5E8700CC" w14:textId="77777777" w:rsidR="008A3ABA" w:rsidRDefault="008A3ABA" w:rsidP="003F49DB"/>
    <w:p w14:paraId="1CD91463" w14:textId="77777777" w:rsidR="003C2F11" w:rsidRPr="003F49DB" w:rsidRDefault="005B0F42" w:rsidP="008A3ABA">
      <w:pPr>
        <w:spacing w:line="280" w:lineRule="exact"/>
        <w:ind w:firstLineChars="100" w:firstLine="160"/>
        <w:rPr>
          <w:sz w:val="16"/>
          <w:szCs w:val="16"/>
        </w:rPr>
      </w:pPr>
      <w:r w:rsidRPr="003F49DB">
        <w:rPr>
          <w:rFonts w:hint="eastAsia"/>
          <w:sz w:val="16"/>
          <w:szCs w:val="16"/>
        </w:rPr>
        <w:t>アンケートは以上で終了です。</w:t>
      </w:r>
      <w:r w:rsidR="009A22A1" w:rsidRPr="003F49DB">
        <w:rPr>
          <w:rFonts w:hint="eastAsia"/>
          <w:sz w:val="16"/>
          <w:szCs w:val="16"/>
        </w:rPr>
        <w:t>ご協力誠にありがとうございました。</w:t>
      </w:r>
    </w:p>
    <w:p w14:paraId="4EEFCE6A" w14:textId="77777777" w:rsidR="00A25B4C" w:rsidRPr="003F49DB" w:rsidRDefault="00A25B4C" w:rsidP="008A3ABA">
      <w:pPr>
        <w:spacing w:line="280" w:lineRule="exact"/>
        <w:ind w:firstLineChars="100" w:firstLine="160"/>
        <w:rPr>
          <w:sz w:val="16"/>
          <w:szCs w:val="16"/>
        </w:rPr>
      </w:pPr>
      <w:r w:rsidRPr="003F49DB">
        <w:rPr>
          <w:rFonts w:hint="eastAsia"/>
          <w:sz w:val="16"/>
          <w:szCs w:val="16"/>
        </w:rPr>
        <w:t>下記</w:t>
      </w:r>
      <w:r w:rsidR="005E37F8" w:rsidRPr="003F49DB">
        <w:rPr>
          <w:rFonts w:hint="eastAsia"/>
          <w:sz w:val="16"/>
          <w:szCs w:val="16"/>
        </w:rPr>
        <w:t>は必須入力ではございませんが、ご記入いただいた方にはアンケート結果をご送付いたします。</w:t>
      </w:r>
    </w:p>
    <w:p w14:paraId="60CE980A" w14:textId="77777777" w:rsidR="00AD025A" w:rsidRPr="003F49DB" w:rsidRDefault="00AD025A" w:rsidP="008A3ABA">
      <w:pPr>
        <w:spacing w:line="280" w:lineRule="exact"/>
        <w:ind w:firstLineChars="100" w:firstLine="160"/>
        <w:rPr>
          <w:sz w:val="16"/>
          <w:szCs w:val="16"/>
        </w:rPr>
      </w:pPr>
      <w:r w:rsidRPr="003F49DB">
        <w:rPr>
          <w:rFonts w:hint="eastAsia"/>
          <w:sz w:val="16"/>
          <w:szCs w:val="16"/>
        </w:rPr>
        <w:t>※集計結果に自治体名、お名前等個人情報の記載はございません。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983"/>
      </w:tblGrid>
      <w:tr w:rsidR="00A25B4C" w:rsidRPr="009972D1" w14:paraId="0D3E6847" w14:textId="77777777" w:rsidTr="00A25B4C">
        <w:trPr>
          <w:trHeight w:val="786"/>
        </w:trPr>
        <w:tc>
          <w:tcPr>
            <w:tcW w:w="2292" w:type="pct"/>
            <w:tcBorders>
              <w:top w:val="single" w:sz="12" w:space="0" w:color="auto"/>
              <w:left w:val="single" w:sz="12" w:space="0" w:color="auto"/>
            </w:tcBorders>
            <w:shd w:val="clear" w:color="auto" w:fill="auto"/>
          </w:tcPr>
          <w:p w14:paraId="70ABA82C" w14:textId="77777777" w:rsidR="00A25B4C" w:rsidRPr="009972D1" w:rsidRDefault="00A83B0B" w:rsidP="00FD03E2">
            <w:pPr>
              <w:autoSpaceDE w:val="0"/>
              <w:autoSpaceDN w:val="0"/>
              <w:spacing w:line="300" w:lineRule="exact"/>
              <w:jc w:val="left"/>
              <w:rPr>
                <w:rFonts w:ascii="ＭＳ 明朝" w:hAnsi="ＭＳ 明朝"/>
                <w:kern w:val="0"/>
                <w:sz w:val="20"/>
                <w:szCs w:val="18"/>
              </w:rPr>
            </w:pPr>
            <w:r>
              <w:rPr>
                <w:rFonts w:ascii="ＭＳ 明朝" w:hAnsi="ＭＳ 明朝" w:hint="eastAsia"/>
                <w:kern w:val="0"/>
                <w:sz w:val="20"/>
                <w:szCs w:val="18"/>
              </w:rPr>
              <w:t>自治体</w:t>
            </w:r>
            <w:r w:rsidR="00A25B4C">
              <w:rPr>
                <w:rFonts w:ascii="ＭＳ 明朝" w:hAnsi="ＭＳ 明朝" w:hint="eastAsia"/>
                <w:kern w:val="0"/>
                <w:sz w:val="20"/>
                <w:szCs w:val="18"/>
              </w:rPr>
              <w:t>名</w:t>
            </w:r>
          </w:p>
        </w:tc>
        <w:tc>
          <w:tcPr>
            <w:tcW w:w="2708" w:type="pct"/>
            <w:tcBorders>
              <w:top w:val="single" w:sz="12" w:space="0" w:color="auto"/>
              <w:bottom w:val="single" w:sz="4" w:space="0" w:color="auto"/>
              <w:right w:val="single" w:sz="12" w:space="0" w:color="auto"/>
            </w:tcBorders>
            <w:shd w:val="clear" w:color="auto" w:fill="auto"/>
          </w:tcPr>
          <w:p w14:paraId="045F9972" w14:textId="77777777" w:rsidR="00A25B4C" w:rsidRPr="009972D1" w:rsidRDefault="00A25B4C" w:rsidP="00FD03E2">
            <w:pPr>
              <w:autoSpaceDE w:val="0"/>
              <w:autoSpaceDN w:val="0"/>
              <w:adjustRightInd w:val="0"/>
              <w:spacing w:line="240" w:lineRule="exact"/>
              <w:jc w:val="left"/>
              <w:rPr>
                <w:rFonts w:ascii="ＭＳ 明朝" w:hAnsi="ＭＳ 明朝"/>
                <w:kern w:val="0"/>
                <w:sz w:val="16"/>
                <w:szCs w:val="16"/>
                <w:u w:val="dotted"/>
              </w:rPr>
            </w:pPr>
            <w:r w:rsidRPr="009972D1">
              <w:rPr>
                <w:rFonts w:ascii="ＭＳ 明朝" w:hAnsi="ＭＳ 明朝" w:hint="eastAsia"/>
                <w:kern w:val="0"/>
                <w:sz w:val="16"/>
                <w:szCs w:val="16"/>
                <w:u w:val="dotted"/>
              </w:rPr>
              <w:t xml:space="preserve">ふりがな　　　　　　　　　　　　　　　　　　　　　　　　　　　　　　　　　　　　　　　　　　</w:t>
            </w:r>
            <w:r>
              <w:rPr>
                <w:rFonts w:ascii="ＭＳ 明朝" w:hAnsi="ＭＳ 明朝" w:hint="eastAsia"/>
                <w:kern w:val="0"/>
                <w:sz w:val="16"/>
                <w:szCs w:val="16"/>
                <w:u w:val="dotted"/>
              </w:rPr>
              <w:t xml:space="preserve">　　　　　　　　　　　　　　　　　</w:t>
            </w:r>
          </w:p>
          <w:p w14:paraId="628E6ED2" w14:textId="77777777" w:rsidR="00A25B4C" w:rsidRPr="009972D1" w:rsidRDefault="00A25B4C" w:rsidP="00FD03E2">
            <w:pPr>
              <w:autoSpaceDE w:val="0"/>
              <w:autoSpaceDN w:val="0"/>
              <w:spacing w:line="300" w:lineRule="exact"/>
              <w:ind w:rightChars="50" w:right="105"/>
              <w:jc w:val="left"/>
              <w:rPr>
                <w:rFonts w:ascii="ＭＳ 明朝" w:hAnsi="ＭＳ 明朝"/>
                <w:sz w:val="20"/>
                <w:szCs w:val="20"/>
              </w:rPr>
            </w:pPr>
            <w:r w:rsidRPr="009972D1">
              <w:rPr>
                <w:rFonts w:ascii="ＭＳ 明朝" w:hAnsi="ＭＳ 明朝" w:hint="eastAsia"/>
                <w:kern w:val="0"/>
                <w:sz w:val="20"/>
                <w:szCs w:val="28"/>
              </w:rPr>
              <w:t>名前</w:t>
            </w:r>
          </w:p>
        </w:tc>
      </w:tr>
      <w:tr w:rsidR="00A25B4C" w:rsidRPr="009972D1" w14:paraId="46D3D33B" w14:textId="77777777" w:rsidTr="00AD025A">
        <w:trPr>
          <w:trHeight w:val="583"/>
        </w:trPr>
        <w:tc>
          <w:tcPr>
            <w:tcW w:w="2292" w:type="pct"/>
            <w:tcBorders>
              <w:left w:val="single" w:sz="12" w:space="0" w:color="auto"/>
              <w:right w:val="single" w:sz="4" w:space="0" w:color="auto"/>
            </w:tcBorders>
            <w:shd w:val="clear" w:color="auto" w:fill="auto"/>
          </w:tcPr>
          <w:p w14:paraId="2E33142E" w14:textId="77777777" w:rsidR="00A25B4C" w:rsidRPr="009972D1" w:rsidRDefault="00A25B4C" w:rsidP="00FD03E2">
            <w:pPr>
              <w:autoSpaceDE w:val="0"/>
              <w:autoSpaceDN w:val="0"/>
              <w:adjustRightInd w:val="0"/>
              <w:spacing w:line="300" w:lineRule="exact"/>
              <w:jc w:val="left"/>
              <w:rPr>
                <w:rFonts w:ascii="ＭＳ 明朝" w:hAnsi="ＭＳ 明朝"/>
                <w:kern w:val="0"/>
              </w:rPr>
            </w:pPr>
            <w:r>
              <w:rPr>
                <w:rFonts w:ascii="ＭＳ 明朝" w:hAnsi="ＭＳ 明朝" w:hint="eastAsia"/>
                <w:kern w:val="0"/>
              </w:rPr>
              <w:t>部署</w:t>
            </w:r>
          </w:p>
        </w:tc>
        <w:tc>
          <w:tcPr>
            <w:tcW w:w="2708" w:type="pct"/>
            <w:tcBorders>
              <w:left w:val="single" w:sz="4" w:space="0" w:color="auto"/>
              <w:right w:val="single" w:sz="12" w:space="0" w:color="auto"/>
            </w:tcBorders>
            <w:shd w:val="clear" w:color="auto" w:fill="auto"/>
          </w:tcPr>
          <w:p w14:paraId="7899FEE0" w14:textId="77777777" w:rsidR="00A25B4C" w:rsidRPr="009972D1" w:rsidRDefault="00A25B4C" w:rsidP="00FD03E2">
            <w:pPr>
              <w:autoSpaceDE w:val="0"/>
              <w:autoSpaceDN w:val="0"/>
              <w:adjustRightInd w:val="0"/>
              <w:spacing w:line="300" w:lineRule="exact"/>
              <w:jc w:val="left"/>
              <w:rPr>
                <w:rFonts w:ascii="ＭＳ 明朝" w:hAnsi="ＭＳ 明朝"/>
                <w:kern w:val="0"/>
              </w:rPr>
            </w:pPr>
            <w:r>
              <w:rPr>
                <w:rFonts w:ascii="ＭＳ 明朝" w:hAnsi="ＭＳ 明朝" w:hint="eastAsia"/>
                <w:kern w:val="0"/>
              </w:rPr>
              <w:t>役職</w:t>
            </w:r>
          </w:p>
        </w:tc>
      </w:tr>
      <w:tr w:rsidR="00A25B4C" w:rsidRPr="009972D1" w14:paraId="06B44FA0" w14:textId="77777777" w:rsidTr="00AD025A">
        <w:trPr>
          <w:trHeight w:val="583"/>
        </w:trPr>
        <w:tc>
          <w:tcPr>
            <w:tcW w:w="2292" w:type="pct"/>
            <w:tcBorders>
              <w:left w:val="single" w:sz="12" w:space="0" w:color="auto"/>
            </w:tcBorders>
            <w:shd w:val="clear" w:color="auto" w:fill="auto"/>
            <w:vAlign w:val="center"/>
          </w:tcPr>
          <w:p w14:paraId="475B6203" w14:textId="77777777" w:rsidR="00A25B4C" w:rsidRPr="009972D1" w:rsidRDefault="00A25B4C" w:rsidP="00FD03E2">
            <w:pPr>
              <w:autoSpaceDE w:val="0"/>
              <w:autoSpaceDN w:val="0"/>
              <w:spacing w:line="400" w:lineRule="exact"/>
              <w:ind w:rightChars="50" w:right="105"/>
              <w:rPr>
                <w:rFonts w:ascii="ＭＳ 明朝" w:hAnsi="ＭＳ 明朝"/>
                <w:sz w:val="20"/>
                <w:szCs w:val="20"/>
              </w:rPr>
            </w:pPr>
            <w:r w:rsidRPr="009972D1">
              <w:rPr>
                <w:rFonts w:ascii="ＭＳ 明朝" w:hAnsi="ＭＳ 明朝" w:hint="eastAsia"/>
                <w:kern w:val="0"/>
                <w:sz w:val="20"/>
                <w:szCs w:val="20"/>
              </w:rPr>
              <w:t>TEL</w:t>
            </w:r>
            <w:r w:rsidRPr="009972D1">
              <w:rPr>
                <w:rFonts w:ascii="ＭＳ 明朝" w:hAnsi="ＭＳ 明朝"/>
                <w:kern w:val="0"/>
                <w:sz w:val="20"/>
                <w:szCs w:val="20"/>
              </w:rPr>
              <w:t>.</w:t>
            </w:r>
          </w:p>
        </w:tc>
        <w:tc>
          <w:tcPr>
            <w:tcW w:w="2708" w:type="pct"/>
            <w:tcBorders>
              <w:right w:val="single" w:sz="12" w:space="0" w:color="auto"/>
            </w:tcBorders>
            <w:shd w:val="clear" w:color="auto" w:fill="auto"/>
            <w:vAlign w:val="center"/>
          </w:tcPr>
          <w:p w14:paraId="17CBF64B" w14:textId="77777777" w:rsidR="00A25B4C" w:rsidRPr="009972D1" w:rsidRDefault="00A25B4C" w:rsidP="00FD03E2">
            <w:pPr>
              <w:autoSpaceDE w:val="0"/>
              <w:autoSpaceDN w:val="0"/>
              <w:spacing w:line="400" w:lineRule="exact"/>
              <w:ind w:rightChars="50" w:right="105"/>
              <w:rPr>
                <w:rFonts w:ascii="ＭＳ 明朝" w:hAnsi="ＭＳ 明朝"/>
                <w:sz w:val="20"/>
                <w:szCs w:val="20"/>
              </w:rPr>
            </w:pPr>
            <w:r w:rsidRPr="009972D1">
              <w:rPr>
                <w:rFonts w:ascii="ＭＳ 明朝" w:hAnsi="ＭＳ 明朝" w:hint="eastAsia"/>
                <w:kern w:val="0"/>
                <w:sz w:val="20"/>
                <w:szCs w:val="20"/>
              </w:rPr>
              <w:t>FAX.</w:t>
            </w:r>
          </w:p>
        </w:tc>
      </w:tr>
      <w:tr w:rsidR="00A25B4C" w:rsidRPr="009972D1" w14:paraId="3BD8E7D1" w14:textId="77777777" w:rsidTr="00AD025A">
        <w:trPr>
          <w:trHeight w:val="583"/>
        </w:trPr>
        <w:tc>
          <w:tcPr>
            <w:tcW w:w="5000" w:type="pct"/>
            <w:gridSpan w:val="2"/>
            <w:tcBorders>
              <w:left w:val="single" w:sz="12" w:space="0" w:color="auto"/>
              <w:bottom w:val="single" w:sz="12" w:space="0" w:color="auto"/>
              <w:right w:val="single" w:sz="12" w:space="0" w:color="auto"/>
            </w:tcBorders>
            <w:shd w:val="clear" w:color="auto" w:fill="auto"/>
            <w:vAlign w:val="center"/>
          </w:tcPr>
          <w:p w14:paraId="4E5F5F54" w14:textId="77777777" w:rsidR="00A25B4C" w:rsidRPr="009972D1" w:rsidRDefault="00A25B4C" w:rsidP="00FD03E2">
            <w:pPr>
              <w:autoSpaceDE w:val="0"/>
              <w:autoSpaceDN w:val="0"/>
              <w:spacing w:beforeLines="30" w:before="108" w:line="400" w:lineRule="exact"/>
              <w:ind w:rightChars="50" w:right="105"/>
              <w:rPr>
                <w:rFonts w:ascii="ＭＳ 明朝" w:hAnsi="ＭＳ 明朝"/>
                <w:sz w:val="20"/>
                <w:szCs w:val="20"/>
              </w:rPr>
            </w:pPr>
            <w:r w:rsidRPr="009972D1">
              <w:rPr>
                <w:rFonts w:ascii="ＭＳ 明朝" w:hAnsi="ＭＳ 明朝" w:hint="eastAsia"/>
                <w:kern w:val="0"/>
                <w:sz w:val="20"/>
                <w:szCs w:val="20"/>
              </w:rPr>
              <w:t>E-mail.</w:t>
            </w:r>
          </w:p>
        </w:tc>
      </w:tr>
    </w:tbl>
    <w:p w14:paraId="0B420FA6" w14:textId="77777777" w:rsidR="00A25B4C" w:rsidRPr="003C2F11" w:rsidRDefault="00A25B4C" w:rsidP="00AD025A">
      <w:pPr>
        <w:pStyle w:val="8pt"/>
      </w:pPr>
    </w:p>
    <w:sectPr w:rsidR="00A25B4C" w:rsidRPr="003C2F11" w:rsidSect="003F49DB">
      <w:headerReference w:type="default" r:id="rId8"/>
      <w:pgSz w:w="16838" w:h="11906" w:orient="landscape"/>
      <w:pgMar w:top="1361" w:right="794" w:bottom="680" w:left="851" w:header="283" w:footer="17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6722" w14:textId="77777777" w:rsidR="000234EE" w:rsidRDefault="000234EE" w:rsidP="003D66D7">
      <w:r>
        <w:separator/>
      </w:r>
    </w:p>
  </w:endnote>
  <w:endnote w:type="continuationSeparator" w:id="0">
    <w:p w14:paraId="61401BDB" w14:textId="77777777" w:rsidR="000234EE" w:rsidRDefault="000234EE" w:rsidP="003D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oeiKakugothicUB">
    <w:altName w:val="HGSoeiKakugothicUB"/>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EAAD" w14:textId="77777777" w:rsidR="000234EE" w:rsidRDefault="000234EE" w:rsidP="003D66D7">
      <w:r>
        <w:separator/>
      </w:r>
    </w:p>
  </w:footnote>
  <w:footnote w:type="continuationSeparator" w:id="0">
    <w:p w14:paraId="3E5C4687" w14:textId="77777777" w:rsidR="000234EE" w:rsidRDefault="000234EE" w:rsidP="003D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2"/>
      <w:tblW w:w="5000" w:type="pct"/>
      <w:tblBorders>
        <w:top w:val="thinThickSmallGap" w:sz="24" w:space="0" w:color="auto"/>
        <w:left w:val="thinThickSmallGap" w:sz="24" w:space="0" w:color="auto"/>
        <w:bottom w:val="thickThinSmallGap" w:sz="24" w:space="0" w:color="auto"/>
        <w:right w:val="thickThinSmallGap" w:sz="24" w:space="0" w:color="auto"/>
      </w:tblBorders>
      <w:shd w:val="clear" w:color="auto" w:fill="EEECE1" w:themeFill="background2"/>
      <w:tblLook w:val="04A0" w:firstRow="1" w:lastRow="0" w:firstColumn="1" w:lastColumn="0" w:noHBand="0" w:noVBand="1"/>
    </w:tblPr>
    <w:tblGrid>
      <w:gridCol w:w="4490"/>
      <w:gridCol w:w="4490"/>
    </w:tblGrid>
    <w:tr w:rsidR="008A3ABA" w14:paraId="197B808F" w14:textId="77777777" w:rsidTr="008A3ABA">
      <w:tc>
        <w:tcPr>
          <w:tcW w:w="2500" w:type="pct"/>
          <w:shd w:val="clear" w:color="auto" w:fill="EEECE1" w:themeFill="background2"/>
          <w:vAlign w:val="center"/>
        </w:tcPr>
        <w:p w14:paraId="5A37914C" w14:textId="1F562377" w:rsidR="008A3ABA" w:rsidRDefault="008A3ABA" w:rsidP="008A3ABA">
          <w:pPr>
            <w:pStyle w:val="ac"/>
            <w:spacing w:beforeLines="50" w:before="120" w:afterLines="50" w:after="120"/>
            <w:jc w:val="center"/>
          </w:pPr>
          <w:r>
            <w:rPr>
              <w:rFonts w:hint="eastAsia"/>
              <w:b/>
              <w:sz w:val="24"/>
              <w:szCs w:val="24"/>
            </w:rPr>
            <w:t>自治体スマートシティ施策に関する</w:t>
          </w:r>
          <w:r w:rsidRPr="00342F5E">
            <w:rPr>
              <w:rFonts w:hint="eastAsia"/>
              <w:b/>
              <w:sz w:val="24"/>
              <w:szCs w:val="24"/>
            </w:rPr>
            <w:t>アンケート</w:t>
          </w:r>
        </w:p>
      </w:tc>
      <w:tc>
        <w:tcPr>
          <w:tcW w:w="2500" w:type="pct"/>
          <w:shd w:val="clear" w:color="auto" w:fill="EEECE1" w:themeFill="background2"/>
          <w:vAlign w:val="center"/>
        </w:tcPr>
        <w:p w14:paraId="67433CAC" w14:textId="2F09604E" w:rsidR="008A3ABA" w:rsidRDefault="008A3ABA" w:rsidP="008A3ABA">
          <w:pPr>
            <w:pStyle w:val="ac"/>
            <w:spacing w:beforeLines="50" w:before="120" w:afterLines="50" w:after="120"/>
            <w:jc w:val="center"/>
          </w:pPr>
          <w:r>
            <w:rPr>
              <w:rFonts w:hint="eastAsia"/>
            </w:rPr>
            <w:t>回答期限：</w:t>
          </w:r>
          <w:r>
            <w:rPr>
              <w:rFonts w:hint="eastAsia"/>
            </w:rPr>
            <w:t>2019</w:t>
          </w:r>
          <w:r>
            <w:rPr>
              <w:rFonts w:hint="eastAsia"/>
            </w:rPr>
            <w:t>年</w:t>
          </w:r>
          <w:r>
            <w:rPr>
              <w:rFonts w:hint="eastAsia"/>
            </w:rPr>
            <w:t>11</w:t>
          </w:r>
          <w:r>
            <w:rPr>
              <w:rFonts w:hint="eastAsia"/>
            </w:rPr>
            <w:t>月</w:t>
          </w:r>
          <w:r>
            <w:rPr>
              <w:rFonts w:hint="eastAsia"/>
            </w:rPr>
            <w:t>5</w:t>
          </w:r>
          <w:r>
            <w:rPr>
              <w:rFonts w:hint="eastAsia"/>
            </w:rPr>
            <w:t>日（火）</w:t>
          </w:r>
        </w:p>
      </w:tc>
    </w:tr>
  </w:tbl>
  <w:p w14:paraId="338078CE" w14:textId="77777777" w:rsidR="008A3ABA" w:rsidRDefault="008A3ABA" w:rsidP="003F49DB">
    <w:pPr>
      <w:pStyle w:val="8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D53"/>
    <w:multiLevelType w:val="hybridMultilevel"/>
    <w:tmpl w:val="531CED1C"/>
    <w:lvl w:ilvl="0" w:tplc="0630D44C">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E678B"/>
    <w:multiLevelType w:val="hybridMultilevel"/>
    <w:tmpl w:val="359283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90CC1"/>
    <w:multiLevelType w:val="hybridMultilevel"/>
    <w:tmpl w:val="8CEEFB38"/>
    <w:lvl w:ilvl="0" w:tplc="1E089068">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536BA"/>
    <w:multiLevelType w:val="hybridMultilevel"/>
    <w:tmpl w:val="8A80F1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0B0B"/>
    <w:multiLevelType w:val="hybridMultilevel"/>
    <w:tmpl w:val="C2082E52"/>
    <w:lvl w:ilvl="0" w:tplc="6666BF74">
      <w:start w:val="1"/>
      <w:numFmt w:val="decimal"/>
      <w:lvlText w:val="%1."/>
      <w:lvlJc w:val="left"/>
      <w:pPr>
        <w:ind w:left="844" w:hanging="420"/>
      </w:pPr>
      <w:rPr>
        <w:rFonts w:ascii="Century" w:eastAsia="ＭＳ Ｐ明朝"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ADD5577"/>
    <w:multiLevelType w:val="hybridMultilevel"/>
    <w:tmpl w:val="14649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5B632B"/>
    <w:multiLevelType w:val="hybridMultilevel"/>
    <w:tmpl w:val="AC642302"/>
    <w:lvl w:ilvl="0" w:tplc="4ED0EE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0F3430"/>
    <w:multiLevelType w:val="hybridMultilevel"/>
    <w:tmpl w:val="90D4A7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438E4"/>
    <w:multiLevelType w:val="hybridMultilevel"/>
    <w:tmpl w:val="88887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
  </w:num>
  <w:num w:numId="4">
    <w:abstractNumId w:val="0"/>
  </w:num>
  <w:num w:numId="5">
    <w:abstractNumId w:val="6"/>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A"/>
    <w:rsid w:val="000018FA"/>
    <w:rsid w:val="000045CD"/>
    <w:rsid w:val="00012349"/>
    <w:rsid w:val="000209D9"/>
    <w:rsid w:val="000234EE"/>
    <w:rsid w:val="000305FF"/>
    <w:rsid w:val="00052324"/>
    <w:rsid w:val="00077252"/>
    <w:rsid w:val="000943D5"/>
    <w:rsid w:val="00094A95"/>
    <w:rsid w:val="00096C0C"/>
    <w:rsid w:val="000A399A"/>
    <w:rsid w:val="000B6A56"/>
    <w:rsid w:val="000C2DE0"/>
    <w:rsid w:val="000F5545"/>
    <w:rsid w:val="001007C1"/>
    <w:rsid w:val="00102DE0"/>
    <w:rsid w:val="001133B0"/>
    <w:rsid w:val="001164AD"/>
    <w:rsid w:val="00123920"/>
    <w:rsid w:val="00125C86"/>
    <w:rsid w:val="001325FF"/>
    <w:rsid w:val="001356DF"/>
    <w:rsid w:val="001361E8"/>
    <w:rsid w:val="00136B38"/>
    <w:rsid w:val="00142F36"/>
    <w:rsid w:val="00173D3A"/>
    <w:rsid w:val="00175D5F"/>
    <w:rsid w:val="00181F60"/>
    <w:rsid w:val="00186BF2"/>
    <w:rsid w:val="001953B9"/>
    <w:rsid w:val="001D100A"/>
    <w:rsid w:val="001D5879"/>
    <w:rsid w:val="001E1FC5"/>
    <w:rsid w:val="001E260F"/>
    <w:rsid w:val="001F0F45"/>
    <w:rsid w:val="001F4FCC"/>
    <w:rsid w:val="00202023"/>
    <w:rsid w:val="002027AB"/>
    <w:rsid w:val="002126DA"/>
    <w:rsid w:val="0021690F"/>
    <w:rsid w:val="00216CE3"/>
    <w:rsid w:val="0022249E"/>
    <w:rsid w:val="00223B46"/>
    <w:rsid w:val="0024278C"/>
    <w:rsid w:val="00244FFF"/>
    <w:rsid w:val="002465D5"/>
    <w:rsid w:val="002672F2"/>
    <w:rsid w:val="002718BA"/>
    <w:rsid w:val="00295E5F"/>
    <w:rsid w:val="002B25D7"/>
    <w:rsid w:val="002D41C2"/>
    <w:rsid w:val="002E3D94"/>
    <w:rsid w:val="00306082"/>
    <w:rsid w:val="00333C84"/>
    <w:rsid w:val="00342194"/>
    <w:rsid w:val="00342F5E"/>
    <w:rsid w:val="003570BD"/>
    <w:rsid w:val="00384EB4"/>
    <w:rsid w:val="00394074"/>
    <w:rsid w:val="00394A40"/>
    <w:rsid w:val="00397A9B"/>
    <w:rsid w:val="00397F31"/>
    <w:rsid w:val="003B22DB"/>
    <w:rsid w:val="003C2F11"/>
    <w:rsid w:val="003D33B9"/>
    <w:rsid w:val="003D66D7"/>
    <w:rsid w:val="003E2778"/>
    <w:rsid w:val="003E71CD"/>
    <w:rsid w:val="003F1FD8"/>
    <w:rsid w:val="003F308F"/>
    <w:rsid w:val="003F49DB"/>
    <w:rsid w:val="003F61AA"/>
    <w:rsid w:val="00401053"/>
    <w:rsid w:val="00415C61"/>
    <w:rsid w:val="00430C72"/>
    <w:rsid w:val="00436A42"/>
    <w:rsid w:val="0046658C"/>
    <w:rsid w:val="0048393C"/>
    <w:rsid w:val="004878BA"/>
    <w:rsid w:val="0049242B"/>
    <w:rsid w:val="00496C29"/>
    <w:rsid w:val="004B429B"/>
    <w:rsid w:val="004B5C7B"/>
    <w:rsid w:val="004D275C"/>
    <w:rsid w:val="004D2CE8"/>
    <w:rsid w:val="004E1699"/>
    <w:rsid w:val="00503F1B"/>
    <w:rsid w:val="0051197C"/>
    <w:rsid w:val="00523BEC"/>
    <w:rsid w:val="005504CB"/>
    <w:rsid w:val="00564DD4"/>
    <w:rsid w:val="00590ADE"/>
    <w:rsid w:val="005B0F42"/>
    <w:rsid w:val="005B134F"/>
    <w:rsid w:val="005B7B27"/>
    <w:rsid w:val="005C21CB"/>
    <w:rsid w:val="005C55A9"/>
    <w:rsid w:val="005E2AD1"/>
    <w:rsid w:val="005E37F8"/>
    <w:rsid w:val="005E7F1C"/>
    <w:rsid w:val="00602177"/>
    <w:rsid w:val="0062636A"/>
    <w:rsid w:val="006356D4"/>
    <w:rsid w:val="00664246"/>
    <w:rsid w:val="006B39E8"/>
    <w:rsid w:val="006B5EC6"/>
    <w:rsid w:val="006E7AC8"/>
    <w:rsid w:val="007035E8"/>
    <w:rsid w:val="00704E29"/>
    <w:rsid w:val="00713D3A"/>
    <w:rsid w:val="00730A32"/>
    <w:rsid w:val="0074228A"/>
    <w:rsid w:val="0075365F"/>
    <w:rsid w:val="007547A4"/>
    <w:rsid w:val="00761302"/>
    <w:rsid w:val="00781E4C"/>
    <w:rsid w:val="007A2EAA"/>
    <w:rsid w:val="007B2358"/>
    <w:rsid w:val="00823C0C"/>
    <w:rsid w:val="00824614"/>
    <w:rsid w:val="00825425"/>
    <w:rsid w:val="00833A55"/>
    <w:rsid w:val="00853BD2"/>
    <w:rsid w:val="00856C54"/>
    <w:rsid w:val="00866818"/>
    <w:rsid w:val="008A3ABA"/>
    <w:rsid w:val="008B50FF"/>
    <w:rsid w:val="008D6B58"/>
    <w:rsid w:val="008F64E5"/>
    <w:rsid w:val="00920700"/>
    <w:rsid w:val="00925560"/>
    <w:rsid w:val="00925EDB"/>
    <w:rsid w:val="00927B19"/>
    <w:rsid w:val="0096396A"/>
    <w:rsid w:val="00994FFC"/>
    <w:rsid w:val="009A22A1"/>
    <w:rsid w:val="009B0EEA"/>
    <w:rsid w:val="009B3CC2"/>
    <w:rsid w:val="009B51B7"/>
    <w:rsid w:val="009D021C"/>
    <w:rsid w:val="009F62FD"/>
    <w:rsid w:val="009F7C0B"/>
    <w:rsid w:val="00A109EC"/>
    <w:rsid w:val="00A13AD4"/>
    <w:rsid w:val="00A20A02"/>
    <w:rsid w:val="00A25B4C"/>
    <w:rsid w:val="00A42E97"/>
    <w:rsid w:val="00A441E8"/>
    <w:rsid w:val="00A57D97"/>
    <w:rsid w:val="00A61004"/>
    <w:rsid w:val="00A648A4"/>
    <w:rsid w:val="00A67E1B"/>
    <w:rsid w:val="00A83B0B"/>
    <w:rsid w:val="00A913E7"/>
    <w:rsid w:val="00AB0A8A"/>
    <w:rsid w:val="00AD025A"/>
    <w:rsid w:val="00AE3DE0"/>
    <w:rsid w:val="00AF330B"/>
    <w:rsid w:val="00B04883"/>
    <w:rsid w:val="00B05B75"/>
    <w:rsid w:val="00B05EAF"/>
    <w:rsid w:val="00B12C11"/>
    <w:rsid w:val="00B15812"/>
    <w:rsid w:val="00B24D49"/>
    <w:rsid w:val="00B24F57"/>
    <w:rsid w:val="00B34FB7"/>
    <w:rsid w:val="00B3534B"/>
    <w:rsid w:val="00B403CE"/>
    <w:rsid w:val="00B54862"/>
    <w:rsid w:val="00B55A8B"/>
    <w:rsid w:val="00B61BDC"/>
    <w:rsid w:val="00B7013F"/>
    <w:rsid w:val="00B76F00"/>
    <w:rsid w:val="00B842A0"/>
    <w:rsid w:val="00B921E8"/>
    <w:rsid w:val="00BC1481"/>
    <w:rsid w:val="00BC2327"/>
    <w:rsid w:val="00BC4240"/>
    <w:rsid w:val="00C027E4"/>
    <w:rsid w:val="00C213ED"/>
    <w:rsid w:val="00C262B3"/>
    <w:rsid w:val="00C32629"/>
    <w:rsid w:val="00C36692"/>
    <w:rsid w:val="00C37E00"/>
    <w:rsid w:val="00C51210"/>
    <w:rsid w:val="00C661F5"/>
    <w:rsid w:val="00C7337E"/>
    <w:rsid w:val="00C76BF0"/>
    <w:rsid w:val="00C8524D"/>
    <w:rsid w:val="00C87DC5"/>
    <w:rsid w:val="00C92B63"/>
    <w:rsid w:val="00CA4A2C"/>
    <w:rsid w:val="00CA6075"/>
    <w:rsid w:val="00CC5A99"/>
    <w:rsid w:val="00D0263F"/>
    <w:rsid w:val="00D03D39"/>
    <w:rsid w:val="00D40187"/>
    <w:rsid w:val="00D41F47"/>
    <w:rsid w:val="00D42954"/>
    <w:rsid w:val="00D57D2E"/>
    <w:rsid w:val="00D757CD"/>
    <w:rsid w:val="00D76712"/>
    <w:rsid w:val="00D81CF5"/>
    <w:rsid w:val="00D85BCA"/>
    <w:rsid w:val="00D87EDD"/>
    <w:rsid w:val="00DA3E71"/>
    <w:rsid w:val="00DB10CA"/>
    <w:rsid w:val="00DB2423"/>
    <w:rsid w:val="00DB45A9"/>
    <w:rsid w:val="00DC2ED3"/>
    <w:rsid w:val="00DD6665"/>
    <w:rsid w:val="00DE25D1"/>
    <w:rsid w:val="00E16B6E"/>
    <w:rsid w:val="00E31563"/>
    <w:rsid w:val="00E423F6"/>
    <w:rsid w:val="00E43CD6"/>
    <w:rsid w:val="00E85900"/>
    <w:rsid w:val="00EB0612"/>
    <w:rsid w:val="00EB600B"/>
    <w:rsid w:val="00EB7790"/>
    <w:rsid w:val="00EC6DDC"/>
    <w:rsid w:val="00ED34BD"/>
    <w:rsid w:val="00ED40B6"/>
    <w:rsid w:val="00EE5C88"/>
    <w:rsid w:val="00F41D16"/>
    <w:rsid w:val="00F42F24"/>
    <w:rsid w:val="00F56C1E"/>
    <w:rsid w:val="00F617B1"/>
    <w:rsid w:val="00F64DB6"/>
    <w:rsid w:val="00F72D86"/>
    <w:rsid w:val="00F74470"/>
    <w:rsid w:val="00F76F36"/>
    <w:rsid w:val="00F86B31"/>
    <w:rsid w:val="00F95954"/>
    <w:rsid w:val="00FA5A8D"/>
    <w:rsid w:val="00FB3EE6"/>
    <w:rsid w:val="00FD03E2"/>
    <w:rsid w:val="00FE72BC"/>
    <w:rsid w:val="00FF5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D2DC7"/>
  <w15:docId w15:val="{64C2A873-821C-486B-AD84-760310C2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D85BCA"/>
  </w:style>
  <w:style w:type="character" w:customStyle="1" w:styleId="a5">
    <w:name w:val="日付 (文字)"/>
    <w:basedOn w:val="a1"/>
    <w:link w:val="a4"/>
    <w:uiPriority w:val="99"/>
    <w:semiHidden/>
    <w:rsid w:val="00D85BCA"/>
  </w:style>
  <w:style w:type="paragraph" w:styleId="a6">
    <w:name w:val="Closing"/>
    <w:basedOn w:val="a0"/>
    <w:link w:val="a7"/>
    <w:uiPriority w:val="99"/>
    <w:unhideWhenUsed/>
    <w:rsid w:val="00D85BCA"/>
    <w:pPr>
      <w:jc w:val="right"/>
    </w:pPr>
  </w:style>
  <w:style w:type="character" w:customStyle="1" w:styleId="a7">
    <w:name w:val="結語 (文字)"/>
    <w:basedOn w:val="a1"/>
    <w:link w:val="a6"/>
    <w:uiPriority w:val="99"/>
    <w:rsid w:val="00D85BCA"/>
  </w:style>
  <w:style w:type="paragraph" w:styleId="a8">
    <w:name w:val="List Paragraph"/>
    <w:basedOn w:val="a0"/>
    <w:link w:val="a9"/>
    <w:uiPriority w:val="34"/>
    <w:qFormat/>
    <w:rsid w:val="00D85BCA"/>
    <w:pPr>
      <w:ind w:leftChars="400" w:left="840"/>
    </w:pPr>
  </w:style>
  <w:style w:type="paragraph" w:styleId="aa">
    <w:name w:val="Salutation"/>
    <w:basedOn w:val="a0"/>
    <w:next w:val="a0"/>
    <w:link w:val="ab"/>
    <w:rsid w:val="00AE3DE0"/>
    <w:rPr>
      <w:rFonts w:ascii="Century" w:eastAsia="ＭＳ 明朝" w:hAnsi="Century" w:cs="Times New Roman"/>
      <w:sz w:val="22"/>
      <w:szCs w:val="24"/>
    </w:rPr>
  </w:style>
  <w:style w:type="character" w:customStyle="1" w:styleId="ab">
    <w:name w:val="挨拶文 (文字)"/>
    <w:basedOn w:val="a1"/>
    <w:link w:val="aa"/>
    <w:rsid w:val="00AE3DE0"/>
    <w:rPr>
      <w:rFonts w:ascii="Century" w:eastAsia="ＭＳ 明朝" w:hAnsi="Century" w:cs="Times New Roman"/>
      <w:sz w:val="22"/>
      <w:szCs w:val="24"/>
    </w:rPr>
  </w:style>
  <w:style w:type="paragraph" w:styleId="ac">
    <w:name w:val="header"/>
    <w:basedOn w:val="a0"/>
    <w:link w:val="ad"/>
    <w:uiPriority w:val="99"/>
    <w:unhideWhenUsed/>
    <w:rsid w:val="003D66D7"/>
    <w:pPr>
      <w:tabs>
        <w:tab w:val="center" w:pos="4252"/>
        <w:tab w:val="right" w:pos="8504"/>
      </w:tabs>
      <w:snapToGrid w:val="0"/>
    </w:pPr>
  </w:style>
  <w:style w:type="character" w:customStyle="1" w:styleId="ad">
    <w:name w:val="ヘッダー (文字)"/>
    <w:basedOn w:val="a1"/>
    <w:link w:val="ac"/>
    <w:uiPriority w:val="99"/>
    <w:rsid w:val="003D66D7"/>
  </w:style>
  <w:style w:type="paragraph" w:styleId="ae">
    <w:name w:val="footer"/>
    <w:basedOn w:val="a0"/>
    <w:link w:val="af"/>
    <w:uiPriority w:val="99"/>
    <w:unhideWhenUsed/>
    <w:rsid w:val="003D66D7"/>
    <w:pPr>
      <w:tabs>
        <w:tab w:val="center" w:pos="4252"/>
        <w:tab w:val="right" w:pos="8504"/>
      </w:tabs>
      <w:snapToGrid w:val="0"/>
    </w:pPr>
  </w:style>
  <w:style w:type="character" w:customStyle="1" w:styleId="af">
    <w:name w:val="フッター (文字)"/>
    <w:basedOn w:val="a1"/>
    <w:link w:val="ae"/>
    <w:uiPriority w:val="99"/>
    <w:rsid w:val="003D66D7"/>
  </w:style>
  <w:style w:type="paragraph" w:styleId="af0">
    <w:name w:val="Note Heading"/>
    <w:basedOn w:val="a0"/>
    <w:next w:val="a0"/>
    <w:link w:val="af1"/>
    <w:uiPriority w:val="99"/>
    <w:unhideWhenUsed/>
    <w:rsid w:val="007035E8"/>
    <w:pPr>
      <w:jc w:val="center"/>
    </w:pPr>
  </w:style>
  <w:style w:type="character" w:customStyle="1" w:styleId="af1">
    <w:name w:val="記 (文字)"/>
    <w:basedOn w:val="a1"/>
    <w:link w:val="af0"/>
    <w:uiPriority w:val="99"/>
    <w:rsid w:val="007035E8"/>
  </w:style>
  <w:style w:type="table" w:styleId="af2">
    <w:name w:val="Table Grid"/>
    <w:basedOn w:val="a2"/>
    <w:uiPriority w:val="59"/>
    <w:rsid w:val="0083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unhideWhenUsed/>
    <w:rsid w:val="00181F60"/>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181F60"/>
    <w:rPr>
      <w:rFonts w:asciiTheme="majorHAnsi" w:eastAsiaTheme="majorEastAsia" w:hAnsiTheme="majorHAnsi" w:cstheme="majorBidi"/>
      <w:sz w:val="18"/>
      <w:szCs w:val="18"/>
    </w:rPr>
  </w:style>
  <w:style w:type="paragraph" w:customStyle="1" w:styleId="a">
    <w:name w:val="部数"/>
    <w:basedOn w:val="a8"/>
    <w:link w:val="af5"/>
    <w:qFormat/>
    <w:rsid w:val="00503F1B"/>
    <w:pPr>
      <w:numPr>
        <w:numId w:val="4"/>
      </w:numPr>
      <w:tabs>
        <w:tab w:val="right" w:leader="middleDot" w:pos="8400"/>
      </w:tabs>
      <w:ind w:leftChars="0" w:left="0"/>
    </w:pPr>
  </w:style>
  <w:style w:type="character" w:customStyle="1" w:styleId="a9">
    <w:name w:val="リスト段落 (文字)"/>
    <w:basedOn w:val="a1"/>
    <w:link w:val="a8"/>
    <w:uiPriority w:val="34"/>
    <w:rsid w:val="00503F1B"/>
  </w:style>
  <w:style w:type="character" w:customStyle="1" w:styleId="af5">
    <w:name w:val="部数 (文字)"/>
    <w:basedOn w:val="a9"/>
    <w:link w:val="a"/>
    <w:rsid w:val="00503F1B"/>
  </w:style>
  <w:style w:type="character" w:styleId="af6">
    <w:name w:val="Hyperlink"/>
    <w:uiPriority w:val="99"/>
    <w:unhideWhenUsed/>
    <w:rsid w:val="005B0F42"/>
    <w:rPr>
      <w:color w:val="0000FF"/>
      <w:u w:val="single"/>
    </w:rPr>
  </w:style>
  <w:style w:type="paragraph" w:customStyle="1" w:styleId="8pt">
    <w:name w:val="8pt"/>
    <w:basedOn w:val="a0"/>
    <w:link w:val="8pt0"/>
    <w:qFormat/>
    <w:rsid w:val="003C2F11"/>
    <w:pPr>
      <w:spacing w:line="160" w:lineRule="exact"/>
      <w:ind w:firstLineChars="100" w:firstLine="210"/>
    </w:pPr>
  </w:style>
  <w:style w:type="character" w:customStyle="1" w:styleId="8pt0">
    <w:name w:val="8pt (文字)"/>
    <w:basedOn w:val="a1"/>
    <w:link w:val="8pt"/>
    <w:rsid w:val="003C2F11"/>
  </w:style>
  <w:style w:type="character" w:styleId="af7">
    <w:name w:val="Unresolved Mention"/>
    <w:basedOn w:val="a1"/>
    <w:uiPriority w:val="99"/>
    <w:semiHidden/>
    <w:unhideWhenUsed/>
    <w:rsid w:val="005B1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3277">
      <w:bodyDiv w:val="1"/>
      <w:marLeft w:val="0"/>
      <w:marRight w:val="0"/>
      <w:marTop w:val="0"/>
      <w:marBottom w:val="0"/>
      <w:divBdr>
        <w:top w:val="none" w:sz="0" w:space="0" w:color="auto"/>
        <w:left w:val="none" w:sz="0" w:space="0" w:color="auto"/>
        <w:bottom w:val="none" w:sz="0" w:space="0" w:color="auto"/>
        <w:right w:val="none" w:sz="0" w:space="0" w:color="auto"/>
      </w:divBdr>
    </w:div>
    <w:div w:id="1152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CE84-6CB6-46E4-B187-4AA062F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Yasutaka</dc:creator>
  <cp:keywords/>
  <dc:description/>
  <cp:lastModifiedBy>野口 泰孝</cp:lastModifiedBy>
  <cp:revision>7</cp:revision>
  <cp:lastPrinted>2019-10-06T14:57:00Z</cp:lastPrinted>
  <dcterms:created xsi:type="dcterms:W3CDTF">2019-10-01T08:06:00Z</dcterms:created>
  <dcterms:modified xsi:type="dcterms:W3CDTF">2019-10-08T00:22:00Z</dcterms:modified>
</cp:coreProperties>
</file>